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3C" w:rsidRPr="006D17EC" w:rsidRDefault="0019223C" w:rsidP="00DC55C6">
      <w:pPr>
        <w:spacing w:beforeLines="200" w:before="720" w:afterLines="100" w:after="360" w:line="400" w:lineRule="exact"/>
        <w:jc w:val="center"/>
        <w:rPr>
          <w:rFonts w:ascii="標楷體" w:eastAsia="標楷體" w:hAnsi="標楷體" w:cs="Tahoma"/>
          <w:b/>
          <w:bCs/>
          <w:color w:val="000000"/>
          <w:sz w:val="40"/>
          <w:szCs w:val="32"/>
        </w:rPr>
      </w:pPr>
      <w:r w:rsidRPr="006D17EC">
        <w:rPr>
          <w:rFonts w:ascii="標楷體" w:eastAsia="標楷體" w:hAnsi="標楷體" w:cs="Tahoma" w:hint="eastAsia"/>
          <w:b/>
          <w:bCs/>
          <w:color w:val="000000"/>
          <w:sz w:val="40"/>
          <w:szCs w:val="32"/>
        </w:rPr>
        <w:t>國立屏東科技大學</w:t>
      </w:r>
    </w:p>
    <w:p w:rsidR="0019223C" w:rsidRPr="006D17EC" w:rsidRDefault="0019223C" w:rsidP="00DC55C6">
      <w:pPr>
        <w:spacing w:afterLines="150" w:after="540" w:line="400" w:lineRule="exact"/>
        <w:jc w:val="center"/>
        <w:rPr>
          <w:rFonts w:ascii="標楷體" w:eastAsia="標楷體" w:hAnsi="標楷體" w:cs="Tahoma"/>
          <w:b/>
          <w:bCs/>
          <w:color w:val="000000"/>
          <w:sz w:val="40"/>
          <w:szCs w:val="32"/>
        </w:rPr>
      </w:pPr>
      <w:r w:rsidRPr="006D17EC">
        <w:rPr>
          <w:rFonts w:ascii="標楷體" w:eastAsia="標楷體" w:hAnsi="標楷體" w:cs="Tahoma"/>
          <w:b/>
          <w:bCs/>
          <w:color w:val="000000"/>
          <w:sz w:val="40"/>
          <w:szCs w:val="32"/>
        </w:rPr>
        <w:t>2018</w:t>
      </w:r>
      <w:r w:rsidRPr="006D17EC">
        <w:rPr>
          <w:rFonts w:ascii="標楷體" w:eastAsia="標楷體" w:hAnsi="標楷體" w:cs="Tahoma" w:hint="eastAsia"/>
          <w:b/>
          <w:bCs/>
          <w:color w:val="000000"/>
          <w:sz w:val="40"/>
          <w:szCs w:val="32"/>
        </w:rPr>
        <w:t>教學精</w:t>
      </w:r>
      <w:proofErr w:type="gramStart"/>
      <w:r w:rsidRPr="006D17EC">
        <w:rPr>
          <w:rFonts w:ascii="標楷體" w:eastAsia="標楷體" w:hAnsi="標楷體" w:cs="Tahoma" w:hint="eastAsia"/>
          <w:b/>
          <w:bCs/>
          <w:color w:val="000000"/>
          <w:sz w:val="40"/>
          <w:szCs w:val="32"/>
        </w:rPr>
        <w:t>進暨通</w:t>
      </w:r>
      <w:proofErr w:type="gramEnd"/>
      <w:r w:rsidRPr="006D17EC">
        <w:rPr>
          <w:rFonts w:ascii="標楷體" w:eastAsia="標楷體" w:hAnsi="標楷體" w:cs="Tahoma" w:hint="eastAsia"/>
          <w:b/>
          <w:bCs/>
          <w:color w:val="000000"/>
          <w:sz w:val="40"/>
          <w:szCs w:val="32"/>
        </w:rPr>
        <w:t>識教育學術研討會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0"/>
        <w:gridCol w:w="8004"/>
      </w:tblGrid>
      <w:tr w:rsidR="0019223C" w:rsidRPr="00A83DF7">
        <w:tc>
          <w:tcPr>
            <w:tcW w:w="1600" w:type="dxa"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  <w:r w:rsidRPr="00B05400">
              <w:rPr>
                <w:rFonts w:ascii="標楷體" w:eastAsia="標楷體" w:hAnsi="標楷體" w:hint="eastAsia"/>
              </w:rPr>
              <w:t>場地</w:t>
            </w:r>
            <w:r w:rsidRPr="00B05400">
              <w:rPr>
                <w:rFonts w:ascii="標楷體" w:eastAsia="標楷體" w:hAnsi="標楷體"/>
              </w:rPr>
              <w:t>/</w:t>
            </w:r>
            <w:r w:rsidRPr="00B0540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004" w:type="dxa"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  <w:r w:rsidRPr="00B05400">
              <w:rPr>
                <w:rFonts w:ascii="標楷體" w:eastAsia="標楷體" w:hAnsi="標楷體" w:hint="eastAsia"/>
              </w:rPr>
              <w:t>研討會議程</w:t>
            </w:r>
          </w:p>
        </w:tc>
      </w:tr>
      <w:tr w:rsidR="0019223C" w:rsidRPr="00A83DF7">
        <w:tc>
          <w:tcPr>
            <w:tcW w:w="1600" w:type="dxa"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  <w:r w:rsidRPr="00B05400">
              <w:rPr>
                <w:rFonts w:ascii="標楷體" w:eastAsia="標楷體" w:hAnsi="標楷體"/>
              </w:rPr>
              <w:t>09:30</w:t>
            </w:r>
          </w:p>
        </w:tc>
        <w:tc>
          <w:tcPr>
            <w:tcW w:w="8004" w:type="dxa"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  <w:r w:rsidRPr="00B05400">
              <w:rPr>
                <w:rFonts w:ascii="標楷體" w:eastAsia="標楷體" w:hAnsi="標楷體" w:hint="eastAsia"/>
              </w:rPr>
              <w:t>報到</w:t>
            </w:r>
            <w:r w:rsidRPr="00B05400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綜合大樓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樓人文講堂</w:t>
            </w:r>
            <w:r w:rsidRPr="00B05400">
              <w:rPr>
                <w:rFonts w:ascii="標楷體" w:eastAsia="標楷體" w:hAnsi="標楷體"/>
              </w:rPr>
              <w:t>)</w:t>
            </w:r>
          </w:p>
        </w:tc>
      </w:tr>
      <w:tr w:rsidR="0019223C" w:rsidRPr="00A83DF7">
        <w:tc>
          <w:tcPr>
            <w:tcW w:w="1600" w:type="dxa"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  <w:r w:rsidRPr="00B05400">
              <w:rPr>
                <w:rFonts w:ascii="標楷體" w:eastAsia="標楷體" w:hAnsi="標楷體"/>
              </w:rPr>
              <w:t>09:50</w:t>
            </w:r>
          </w:p>
        </w:tc>
        <w:tc>
          <w:tcPr>
            <w:tcW w:w="8004" w:type="dxa"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  <w:r w:rsidRPr="00B05400">
              <w:rPr>
                <w:rFonts w:ascii="標楷體" w:eastAsia="標楷體" w:hAnsi="標楷體" w:hint="eastAsia"/>
              </w:rPr>
              <w:t>開幕式</w:t>
            </w:r>
            <w:r w:rsidRPr="00B05400">
              <w:rPr>
                <w:rFonts w:ascii="標楷體" w:eastAsia="標楷體" w:hAnsi="標楷體"/>
              </w:rPr>
              <w:t>(</w:t>
            </w:r>
            <w:r w:rsidRPr="00B05400">
              <w:rPr>
                <w:rFonts w:ascii="標楷體" w:eastAsia="標楷體" w:hAnsi="標楷體" w:hint="eastAsia"/>
              </w:rPr>
              <w:t>綜合大樓</w:t>
            </w:r>
            <w:r>
              <w:rPr>
                <w:rFonts w:ascii="標楷體" w:eastAsia="標楷體" w:hAnsi="標楷體"/>
              </w:rPr>
              <w:t>2</w:t>
            </w:r>
            <w:r w:rsidRPr="00B05400">
              <w:rPr>
                <w:rFonts w:ascii="標楷體" w:eastAsia="標楷體" w:hAnsi="標楷體" w:hint="eastAsia"/>
              </w:rPr>
              <w:t>樓</w:t>
            </w:r>
            <w:r>
              <w:rPr>
                <w:rFonts w:ascii="標楷體" w:eastAsia="標楷體" w:hAnsi="標楷體" w:hint="eastAsia"/>
              </w:rPr>
              <w:t>人文講堂</w:t>
            </w:r>
            <w:r w:rsidRPr="00B05400">
              <w:rPr>
                <w:rFonts w:ascii="標楷體" w:eastAsia="標楷體" w:hAnsi="標楷體"/>
              </w:rPr>
              <w:t>)</w:t>
            </w:r>
          </w:p>
        </w:tc>
      </w:tr>
      <w:tr w:rsidR="0019223C" w:rsidRPr="00A83DF7">
        <w:tc>
          <w:tcPr>
            <w:tcW w:w="1600" w:type="dxa"/>
            <w:vMerge w:val="restart"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  <w:r w:rsidRPr="00B05400">
              <w:rPr>
                <w:rFonts w:ascii="標楷體" w:eastAsia="標楷體" w:hAnsi="標楷體" w:hint="eastAsia"/>
              </w:rPr>
              <w:t>第一場次</w:t>
            </w:r>
          </w:p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人文講堂</w:t>
            </w:r>
            <w:r>
              <w:rPr>
                <w:rFonts w:ascii="標楷體" w:eastAsia="標楷體" w:hAnsi="標楷體"/>
              </w:rPr>
              <w:t>10:00-10:5</w:t>
            </w:r>
            <w:r w:rsidRPr="00B05400">
              <w:rPr>
                <w:rFonts w:ascii="標楷體" w:eastAsia="標楷體" w:hAnsi="標楷體"/>
              </w:rPr>
              <w:t>0</w:t>
            </w:r>
          </w:p>
        </w:tc>
        <w:tc>
          <w:tcPr>
            <w:tcW w:w="8004" w:type="dxa"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  <w:r w:rsidRPr="00B05400">
              <w:rPr>
                <w:rFonts w:ascii="標楷體" w:eastAsia="標楷體" w:hAnsi="標楷體" w:hint="eastAsia"/>
              </w:rPr>
              <w:t>主持人</w:t>
            </w:r>
            <w:r>
              <w:rPr>
                <w:rFonts w:ascii="標楷體" w:eastAsia="標楷體" w:hAnsi="標楷體" w:hint="eastAsia"/>
              </w:rPr>
              <w:t>：趙修霈（屏東科技大學通識教育中心副教授）</w:t>
            </w:r>
          </w:p>
        </w:tc>
      </w:tr>
      <w:tr w:rsidR="0019223C" w:rsidRPr="00A83DF7">
        <w:tc>
          <w:tcPr>
            <w:tcW w:w="1600" w:type="dxa"/>
            <w:vMerge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</w:p>
        </w:tc>
        <w:tc>
          <w:tcPr>
            <w:tcW w:w="8004" w:type="dxa"/>
          </w:tcPr>
          <w:p w:rsidR="0019223C" w:rsidRPr="00B05400" w:rsidRDefault="0019223C" w:rsidP="00DC55C6">
            <w:pPr>
              <w:pStyle w:val="a4"/>
              <w:spacing w:before="0" w:beforeAutospacing="0" w:after="0" w:afterAutospacing="0" w:line="240" w:lineRule="auto"/>
              <w:ind w:left="970" w:hangingChars="404" w:hanging="970"/>
              <w:jc w:val="left"/>
              <w:rPr>
                <w:rFonts w:ascii="標楷體" w:cs="Calibri"/>
                <w:bCs w:val="0"/>
                <w:color w:val="auto"/>
                <w:sz w:val="24"/>
                <w:szCs w:val="24"/>
              </w:rPr>
            </w:pPr>
            <w:r w:rsidRPr="00B05400">
              <w:rPr>
                <w:rFonts w:ascii="標楷體" w:hAnsi="標楷體" w:cs="Calibri" w:hint="eastAsia"/>
                <w:bCs w:val="0"/>
                <w:color w:val="auto"/>
                <w:sz w:val="24"/>
                <w:szCs w:val="24"/>
              </w:rPr>
              <w:t>題</w:t>
            </w:r>
            <w:r>
              <w:rPr>
                <w:rFonts w:ascii="標楷體" w:hAnsi="標楷體" w:cs="Calibri"/>
                <w:bCs w:val="0"/>
                <w:color w:val="auto"/>
                <w:sz w:val="24"/>
                <w:szCs w:val="24"/>
              </w:rPr>
              <w:t xml:space="preserve">  </w:t>
            </w:r>
            <w:r w:rsidRPr="00B05400">
              <w:rPr>
                <w:rFonts w:ascii="標楷體" w:hAnsi="標楷體" w:cs="Calibri" w:hint="eastAsia"/>
                <w:bCs w:val="0"/>
                <w:color w:val="auto"/>
                <w:sz w:val="24"/>
                <w:szCs w:val="24"/>
              </w:rPr>
              <w:t>目</w:t>
            </w:r>
            <w:r>
              <w:rPr>
                <w:rFonts w:ascii="標楷體" w:hAnsi="標楷體" w:cs="Calibri" w:hint="eastAsia"/>
                <w:bCs w:val="0"/>
                <w:color w:val="auto"/>
                <w:sz w:val="24"/>
                <w:szCs w:val="24"/>
              </w:rPr>
              <w:t>：</w:t>
            </w:r>
            <w:r w:rsidRPr="00B05400">
              <w:rPr>
                <w:rFonts w:ascii="標楷體" w:hAnsi="標楷體" w:cs="Calibri" w:hint="eastAsia"/>
                <w:bCs w:val="0"/>
                <w:color w:val="auto"/>
                <w:sz w:val="24"/>
                <w:szCs w:val="24"/>
              </w:rPr>
              <w:t>明《花鳥爭奇》中的雜劇藝術內涵初</w:t>
            </w:r>
            <w:proofErr w:type="gramStart"/>
            <w:r w:rsidRPr="00B05400">
              <w:rPr>
                <w:rFonts w:ascii="標楷體" w:hAnsi="標楷體" w:cs="Calibri" w:hint="eastAsia"/>
                <w:bCs w:val="0"/>
                <w:color w:val="auto"/>
                <w:sz w:val="24"/>
                <w:szCs w:val="24"/>
              </w:rPr>
              <w:t>探－兼論</w:t>
            </w:r>
            <w:proofErr w:type="gramEnd"/>
            <w:r w:rsidRPr="00B05400">
              <w:rPr>
                <w:rFonts w:ascii="標楷體" w:hAnsi="標楷體" w:cs="Calibri" w:hint="eastAsia"/>
                <w:bCs w:val="0"/>
                <w:color w:val="auto"/>
                <w:sz w:val="24"/>
                <w:szCs w:val="24"/>
              </w:rPr>
              <w:t>《花鳥爭奇》版式及編輯策略</w:t>
            </w:r>
          </w:p>
          <w:p w:rsidR="0019223C" w:rsidRPr="00D058AA" w:rsidRDefault="0019223C" w:rsidP="00D058AA">
            <w:pPr>
              <w:widowControl/>
              <w:rPr>
                <w:rFonts w:ascii="標楷體" w:eastAsia="標楷體" w:hAnsi="標楷體" w:cs="Calibri"/>
                <w:bCs/>
              </w:rPr>
            </w:pPr>
            <w:r w:rsidRPr="00D058AA">
              <w:rPr>
                <w:rFonts w:ascii="標楷體" w:eastAsia="標楷體" w:hAnsi="標楷體" w:cs="Calibri" w:hint="eastAsia"/>
                <w:bCs/>
              </w:rPr>
              <w:t>發表人：鐘文伶</w:t>
            </w:r>
            <w:r>
              <w:rPr>
                <w:rFonts w:ascii="標楷體" w:eastAsia="標楷體" w:hAnsi="標楷體" w:cs="Calibri" w:hint="eastAsia"/>
                <w:bCs/>
              </w:rPr>
              <w:t>（</w:t>
            </w:r>
            <w:r w:rsidRPr="00D058AA">
              <w:rPr>
                <w:rFonts w:ascii="標楷體" w:eastAsia="標楷體" w:hAnsi="標楷體" w:cs="Calibri" w:hint="eastAsia"/>
                <w:bCs/>
              </w:rPr>
              <w:t>逢甲大學中國文學系</w:t>
            </w:r>
            <w:r>
              <w:rPr>
                <w:rFonts w:ascii="標楷體" w:eastAsia="標楷體" w:hAnsi="標楷體" w:cs="Calibri" w:hint="eastAsia"/>
                <w:bCs/>
              </w:rPr>
              <w:t>）</w:t>
            </w:r>
          </w:p>
        </w:tc>
      </w:tr>
      <w:tr w:rsidR="0019223C" w:rsidRPr="00A83DF7">
        <w:tc>
          <w:tcPr>
            <w:tcW w:w="1600" w:type="dxa"/>
            <w:vMerge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</w:p>
        </w:tc>
        <w:tc>
          <w:tcPr>
            <w:tcW w:w="8004" w:type="dxa"/>
          </w:tcPr>
          <w:p w:rsidR="0019223C" w:rsidRPr="00B05400" w:rsidRDefault="0019223C" w:rsidP="00DC55C6">
            <w:pPr>
              <w:pStyle w:val="a4"/>
              <w:spacing w:before="0" w:beforeAutospacing="0" w:after="0" w:afterAutospacing="0" w:line="240" w:lineRule="auto"/>
              <w:ind w:leftChars="3" w:left="933" w:hangingChars="386" w:hanging="926"/>
              <w:jc w:val="left"/>
              <w:rPr>
                <w:rFonts w:ascii="Arial" w:hAnsi="Arial"/>
                <w:bCs w:val="0"/>
                <w:kern w:val="0"/>
                <w:sz w:val="24"/>
                <w:szCs w:val="24"/>
              </w:rPr>
            </w:pPr>
            <w:r w:rsidRPr="00B05400"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題</w:t>
            </w:r>
            <w:r>
              <w:rPr>
                <w:rFonts w:ascii="Arial" w:hAnsi="Arial"/>
                <w:bCs w:val="0"/>
                <w:kern w:val="0"/>
                <w:sz w:val="24"/>
                <w:szCs w:val="24"/>
              </w:rPr>
              <w:t xml:space="preserve">  </w:t>
            </w:r>
            <w:r w:rsidRPr="00B05400"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目</w:t>
            </w:r>
            <w:r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：</w:t>
            </w:r>
            <w:r w:rsidRPr="00B05400"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藏匿時事的《水滸》</w:t>
            </w:r>
            <w:proofErr w:type="gramStart"/>
            <w:r w:rsidRPr="00B05400"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續衍之</w:t>
            </w:r>
            <w:proofErr w:type="gramEnd"/>
            <w:r w:rsidRPr="00B05400"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作</w:t>
            </w:r>
            <w:r w:rsidRPr="00B05400">
              <w:rPr>
                <w:rFonts w:ascii="Arial" w:hAnsi="Arial"/>
                <w:bCs w:val="0"/>
                <w:kern w:val="0"/>
                <w:sz w:val="24"/>
                <w:szCs w:val="24"/>
              </w:rPr>
              <w:t>-</w:t>
            </w:r>
            <w:r w:rsidRPr="00B05400"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以民國初期</w:t>
            </w:r>
            <w:proofErr w:type="gramStart"/>
            <w:r w:rsidRPr="00B05400"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冥</w:t>
            </w:r>
            <w:proofErr w:type="gramEnd"/>
            <w:r w:rsidRPr="00B05400"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飛〈水滸遺事補〉等三篇為考察中心</w:t>
            </w:r>
          </w:p>
          <w:p w:rsidR="0019223C" w:rsidRPr="00B05400" w:rsidRDefault="0019223C" w:rsidP="004D4075">
            <w:pPr>
              <w:widowControl/>
              <w:rPr>
                <w:rFonts w:ascii="標楷體" w:eastAsia="標楷體" w:hAnsi="標楷體"/>
              </w:rPr>
            </w:pP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發表人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：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郭璉謙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（南</w:t>
            </w:r>
            <w:proofErr w:type="gramStart"/>
            <w:r>
              <w:rPr>
                <w:rFonts w:ascii="Arial" w:eastAsia="標楷體" w:hAnsi="Arial" w:hint="eastAsia"/>
                <w:color w:val="000000"/>
                <w:kern w:val="0"/>
              </w:rPr>
              <w:t>臺</w:t>
            </w:r>
            <w:proofErr w:type="gramEnd"/>
            <w:r>
              <w:rPr>
                <w:rFonts w:ascii="Arial" w:eastAsia="標楷體" w:hAnsi="Arial" w:hint="eastAsia"/>
                <w:color w:val="000000"/>
                <w:kern w:val="0"/>
              </w:rPr>
              <w:t>科技大學通識教育中心）</w:t>
            </w:r>
          </w:p>
        </w:tc>
      </w:tr>
      <w:tr w:rsidR="0019223C" w:rsidRPr="00A83DF7">
        <w:tc>
          <w:tcPr>
            <w:tcW w:w="1600" w:type="dxa"/>
            <w:vMerge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</w:p>
        </w:tc>
        <w:tc>
          <w:tcPr>
            <w:tcW w:w="8004" w:type="dxa"/>
          </w:tcPr>
          <w:p w:rsidR="0019223C" w:rsidRDefault="0019223C" w:rsidP="00D058AA">
            <w:pPr>
              <w:widowControl/>
              <w:rPr>
                <w:rFonts w:eastAsia="標楷體"/>
              </w:rPr>
            </w:pPr>
            <w:r w:rsidRPr="005B4CB6">
              <w:rPr>
                <w:rFonts w:eastAsia="標楷體" w:hint="eastAsia"/>
              </w:rPr>
              <w:t>題</w:t>
            </w:r>
            <w:r>
              <w:rPr>
                <w:rFonts w:eastAsia="標楷體"/>
              </w:rPr>
              <w:t xml:space="preserve">  </w:t>
            </w:r>
            <w:r w:rsidRPr="005B4CB6">
              <w:rPr>
                <w:rFonts w:eastAsia="標楷體" w:hint="eastAsia"/>
              </w:rPr>
              <w:t>目：論人性尊嚴及在我國基本人權保障憲政實務之實踐</w:t>
            </w:r>
          </w:p>
          <w:p w:rsidR="0019223C" w:rsidRPr="00D058AA" w:rsidRDefault="0019223C" w:rsidP="00D058AA">
            <w:pPr>
              <w:pStyle w:val="a4"/>
              <w:spacing w:before="0" w:beforeAutospacing="0" w:after="0" w:afterAutospacing="0" w:line="240" w:lineRule="auto"/>
              <w:jc w:val="left"/>
              <w:rPr>
                <w:rFonts w:ascii="標楷體" w:cs="Calibri"/>
                <w:bCs w:val="0"/>
                <w:color w:val="auto"/>
                <w:sz w:val="24"/>
                <w:szCs w:val="24"/>
              </w:rPr>
            </w:pPr>
            <w:r w:rsidRPr="00D058AA">
              <w:rPr>
                <w:rFonts w:hint="eastAsia"/>
                <w:sz w:val="24"/>
                <w:szCs w:val="24"/>
              </w:rPr>
              <w:t>發表人：許震宇（國立高雄大學法律系暨通識教育中心）</w:t>
            </w:r>
          </w:p>
        </w:tc>
      </w:tr>
      <w:tr w:rsidR="0019223C" w:rsidRPr="007545F2">
        <w:tc>
          <w:tcPr>
            <w:tcW w:w="1600" w:type="dxa"/>
            <w:vMerge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</w:p>
        </w:tc>
        <w:tc>
          <w:tcPr>
            <w:tcW w:w="8004" w:type="dxa"/>
          </w:tcPr>
          <w:p w:rsidR="0019223C" w:rsidRPr="007545F2" w:rsidRDefault="0019223C" w:rsidP="00D058AA">
            <w:pPr>
              <w:widowControl/>
              <w:rPr>
                <w:rFonts w:ascii="Arial" w:eastAsia="標楷體" w:hAnsi="Arial"/>
                <w:color w:val="000000"/>
                <w:kern w:val="0"/>
              </w:rPr>
            </w:pPr>
            <w:r w:rsidRPr="007545F2">
              <w:rPr>
                <w:rFonts w:ascii="標楷體" w:eastAsia="標楷體" w:hAnsi="標楷體" w:hint="eastAsia"/>
              </w:rPr>
              <w:t>題</w:t>
            </w:r>
            <w:r w:rsidRPr="007545F2">
              <w:rPr>
                <w:rFonts w:ascii="標楷體" w:eastAsia="標楷體" w:hAnsi="標楷體"/>
              </w:rPr>
              <w:t xml:space="preserve">  </w:t>
            </w:r>
            <w:r w:rsidRPr="007545F2">
              <w:rPr>
                <w:rFonts w:ascii="標楷體" w:eastAsia="標楷體" w:hAnsi="標楷體" w:hint="eastAsia"/>
              </w:rPr>
              <w:t>目：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柏拉圖的美學思想</w:t>
            </w:r>
          </w:p>
          <w:p w:rsidR="0019223C" w:rsidRPr="007545F2" w:rsidRDefault="0019223C" w:rsidP="007545F2">
            <w:pPr>
              <w:pStyle w:val="a4"/>
              <w:spacing w:before="0" w:beforeAutospacing="0" w:after="0" w:afterAutospacing="0" w:line="240" w:lineRule="auto"/>
              <w:jc w:val="left"/>
              <w:rPr>
                <w:rFonts w:ascii="標楷體"/>
                <w:kern w:val="0"/>
                <w:sz w:val="24"/>
                <w:szCs w:val="24"/>
              </w:rPr>
            </w:pPr>
            <w:r w:rsidRPr="007545F2">
              <w:rPr>
                <w:rFonts w:ascii="標楷體" w:hAnsi="標楷體" w:hint="eastAsia"/>
                <w:kern w:val="0"/>
                <w:sz w:val="24"/>
                <w:szCs w:val="24"/>
              </w:rPr>
              <w:t>發表人：</w:t>
            </w:r>
            <w:r>
              <w:rPr>
                <w:rFonts w:ascii="標楷體" w:hAnsi="標楷體" w:hint="eastAsia"/>
                <w:kern w:val="0"/>
                <w:sz w:val="24"/>
                <w:szCs w:val="24"/>
              </w:rPr>
              <w:t>羅慎平（</w:t>
            </w:r>
            <w:r w:rsidRPr="007545F2">
              <w:rPr>
                <w:rFonts w:ascii="標楷體" w:hAnsi="標楷體" w:hint="eastAsia"/>
                <w:kern w:val="0"/>
                <w:sz w:val="24"/>
                <w:szCs w:val="24"/>
              </w:rPr>
              <w:t>國立屏東科技大學通識教育中心副教授）</w:t>
            </w:r>
          </w:p>
        </w:tc>
      </w:tr>
      <w:tr w:rsidR="0019223C" w:rsidRPr="00A83DF7">
        <w:trPr>
          <w:trHeight w:val="366"/>
        </w:trPr>
        <w:tc>
          <w:tcPr>
            <w:tcW w:w="1600" w:type="dxa"/>
            <w:vMerge w:val="restart"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  <w:bookmarkStart w:id="0" w:name="_GoBack" w:colFirst="1" w:colLast="1"/>
            <w:r>
              <w:rPr>
                <w:rFonts w:ascii="標楷體" w:eastAsia="標楷體" w:hAnsi="標楷體"/>
              </w:rPr>
              <w:t>11:00-12:0</w:t>
            </w:r>
            <w:r w:rsidRPr="00B05400">
              <w:rPr>
                <w:rFonts w:ascii="標楷體" w:eastAsia="標楷體" w:hAnsi="標楷體"/>
              </w:rPr>
              <w:t>0</w:t>
            </w:r>
          </w:p>
        </w:tc>
        <w:tc>
          <w:tcPr>
            <w:tcW w:w="8004" w:type="dxa"/>
          </w:tcPr>
          <w:p w:rsidR="0019223C" w:rsidRPr="00B05400" w:rsidRDefault="0019223C" w:rsidP="00DC55C6">
            <w:pPr>
              <w:pStyle w:val="a4"/>
              <w:spacing w:before="0" w:beforeAutospacing="0" w:after="0" w:afterAutospacing="0" w:line="240" w:lineRule="auto"/>
              <w:ind w:leftChars="3" w:left="933" w:hangingChars="386" w:hanging="926"/>
              <w:jc w:val="left"/>
              <w:rPr>
                <w:rFonts w:ascii="Arial" w:hAnsi="Arial"/>
                <w:bCs w:val="0"/>
                <w:kern w:val="0"/>
                <w:sz w:val="24"/>
                <w:szCs w:val="24"/>
              </w:rPr>
            </w:pPr>
            <w:r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主持人：</w:t>
            </w:r>
            <w:r w:rsidRPr="00B05400"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王國安</w:t>
            </w:r>
            <w:r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（國立屏東科技大學通識教育中心副教授）</w:t>
            </w:r>
          </w:p>
        </w:tc>
      </w:tr>
      <w:tr w:rsidR="0019223C" w:rsidRPr="00A83DF7">
        <w:trPr>
          <w:trHeight w:val="777"/>
        </w:trPr>
        <w:tc>
          <w:tcPr>
            <w:tcW w:w="1600" w:type="dxa"/>
            <w:vMerge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</w:p>
        </w:tc>
        <w:tc>
          <w:tcPr>
            <w:tcW w:w="8004" w:type="dxa"/>
          </w:tcPr>
          <w:p w:rsidR="0019223C" w:rsidRPr="00DC55C6" w:rsidRDefault="0019223C" w:rsidP="00DC55C6">
            <w:pPr>
              <w:pStyle w:val="a4"/>
              <w:spacing w:before="0" w:beforeAutospacing="0" w:after="0" w:afterAutospacing="0" w:line="240" w:lineRule="auto"/>
              <w:ind w:leftChars="3" w:left="933" w:hangingChars="386" w:hanging="926"/>
              <w:jc w:val="left"/>
              <w:rPr>
                <w:rFonts w:ascii="Arial" w:hAnsi="Arial"/>
                <w:bCs w:val="0"/>
                <w:kern w:val="0"/>
                <w:sz w:val="24"/>
                <w:szCs w:val="24"/>
              </w:rPr>
            </w:pPr>
            <w:r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專</w:t>
            </w:r>
            <w:r w:rsidRPr="00DC55C6"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題演講</w:t>
            </w:r>
            <w:r w:rsidRPr="00DC55C6">
              <w:rPr>
                <w:rFonts w:ascii="Arial" w:hAnsi="Arial"/>
                <w:bCs w:val="0"/>
                <w:kern w:val="0"/>
                <w:sz w:val="24"/>
                <w:szCs w:val="24"/>
              </w:rPr>
              <w:t>:</w:t>
            </w:r>
            <w:r w:rsidRPr="00DC55C6"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多元媒體融入教學實踐：以共同建構知識的通識課程為例</w:t>
            </w:r>
          </w:p>
          <w:p w:rsidR="0019223C" w:rsidRDefault="0019223C" w:rsidP="00DC55C6">
            <w:pPr>
              <w:pStyle w:val="a4"/>
              <w:spacing w:before="0" w:beforeAutospacing="0" w:after="0" w:afterAutospacing="0" w:line="240" w:lineRule="auto"/>
              <w:ind w:leftChars="3" w:left="933" w:hangingChars="386" w:hanging="926"/>
              <w:jc w:val="left"/>
              <w:rPr>
                <w:rFonts w:ascii="Arial" w:hAnsi="Arial"/>
                <w:bCs w:val="0"/>
                <w:kern w:val="0"/>
                <w:sz w:val="24"/>
                <w:szCs w:val="24"/>
              </w:rPr>
            </w:pPr>
            <w:r w:rsidRPr="00DC55C6"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主講人：廖珮如（國立屏東科技大學通識教育中心助理教授）</w:t>
            </w:r>
          </w:p>
        </w:tc>
      </w:tr>
      <w:bookmarkEnd w:id="0"/>
      <w:tr w:rsidR="0019223C" w:rsidRPr="00A83DF7">
        <w:tc>
          <w:tcPr>
            <w:tcW w:w="1600" w:type="dxa"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  <w:r w:rsidRPr="00B05400">
              <w:rPr>
                <w:rFonts w:ascii="標楷體" w:eastAsia="標楷體" w:hAnsi="標楷體"/>
              </w:rPr>
              <w:t>12:00-13:30</w:t>
            </w:r>
          </w:p>
        </w:tc>
        <w:tc>
          <w:tcPr>
            <w:tcW w:w="8004" w:type="dxa"/>
          </w:tcPr>
          <w:p w:rsidR="0019223C" w:rsidRPr="00B05400" w:rsidRDefault="0019223C" w:rsidP="004D4075">
            <w:pPr>
              <w:pStyle w:val="a4"/>
              <w:spacing w:before="0" w:beforeAutospacing="0" w:after="0" w:afterAutospacing="0" w:line="240" w:lineRule="auto"/>
              <w:jc w:val="left"/>
              <w:rPr>
                <w:rFonts w:ascii="Arial" w:hAnsi="Arial"/>
                <w:bCs w:val="0"/>
                <w:kern w:val="0"/>
                <w:sz w:val="24"/>
                <w:szCs w:val="24"/>
              </w:rPr>
            </w:pPr>
            <w:r w:rsidRPr="00B05400"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午餐</w:t>
            </w:r>
          </w:p>
        </w:tc>
      </w:tr>
      <w:tr w:rsidR="0019223C" w:rsidRPr="00A83DF7">
        <w:tc>
          <w:tcPr>
            <w:tcW w:w="1600" w:type="dxa"/>
            <w:vMerge w:val="restart"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  <w:r w:rsidRPr="00B05400">
              <w:rPr>
                <w:rFonts w:ascii="標楷體" w:eastAsia="標楷體" w:hAnsi="標楷體" w:hint="eastAsia"/>
              </w:rPr>
              <w:t>第二場次</w:t>
            </w:r>
          </w:p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人文講堂</w:t>
            </w:r>
          </w:p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13:30-14:5</w:t>
            </w:r>
            <w:r w:rsidRPr="00B05400">
              <w:rPr>
                <w:rFonts w:ascii="標楷體" w:eastAsia="標楷體" w:hAnsi="標楷體"/>
              </w:rPr>
              <w:t>0</w:t>
            </w:r>
          </w:p>
        </w:tc>
        <w:tc>
          <w:tcPr>
            <w:tcW w:w="8004" w:type="dxa"/>
          </w:tcPr>
          <w:p w:rsidR="0019223C" w:rsidRPr="00B05400" w:rsidRDefault="0019223C" w:rsidP="004D4075">
            <w:pPr>
              <w:pStyle w:val="a4"/>
              <w:spacing w:before="0" w:beforeAutospacing="0" w:after="0" w:afterAutospacing="0" w:line="240" w:lineRule="auto"/>
              <w:jc w:val="left"/>
              <w:rPr>
                <w:rFonts w:ascii="Arial" w:hAnsi="Arial"/>
                <w:bCs w:val="0"/>
                <w:kern w:val="0"/>
                <w:sz w:val="24"/>
                <w:szCs w:val="24"/>
              </w:rPr>
            </w:pPr>
            <w:r w:rsidRPr="00B05400"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主持人</w:t>
            </w:r>
            <w:r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：廖婉鈞（國立屏東科技大學技術及職業教育研究所助理教授）</w:t>
            </w:r>
          </w:p>
        </w:tc>
      </w:tr>
      <w:tr w:rsidR="0019223C" w:rsidRPr="00A83DF7">
        <w:tc>
          <w:tcPr>
            <w:tcW w:w="1600" w:type="dxa"/>
            <w:vMerge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</w:p>
        </w:tc>
        <w:tc>
          <w:tcPr>
            <w:tcW w:w="8004" w:type="dxa"/>
          </w:tcPr>
          <w:p w:rsidR="0019223C" w:rsidRPr="00B05400" w:rsidRDefault="0019223C" w:rsidP="004D4075">
            <w:pPr>
              <w:pStyle w:val="a4"/>
              <w:spacing w:before="0" w:beforeAutospacing="0" w:after="0" w:afterAutospacing="0" w:line="240" w:lineRule="auto"/>
              <w:jc w:val="left"/>
              <w:rPr>
                <w:rFonts w:ascii="Arial" w:hAnsi="Arial"/>
                <w:bCs w:val="0"/>
                <w:kern w:val="0"/>
                <w:sz w:val="24"/>
                <w:szCs w:val="24"/>
              </w:rPr>
            </w:pPr>
            <w:r w:rsidRPr="00B05400"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題</w:t>
            </w:r>
            <w:r>
              <w:rPr>
                <w:rFonts w:ascii="Arial" w:hAnsi="Arial"/>
                <w:bCs w:val="0"/>
                <w:kern w:val="0"/>
                <w:sz w:val="24"/>
                <w:szCs w:val="24"/>
              </w:rPr>
              <w:t xml:space="preserve">  </w:t>
            </w:r>
            <w:r w:rsidRPr="00B05400"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目</w:t>
            </w:r>
            <w:r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：</w:t>
            </w:r>
            <w:proofErr w:type="gramStart"/>
            <w:r w:rsidRPr="00B05400"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學思達教學法</w:t>
            </w:r>
            <w:proofErr w:type="gramEnd"/>
            <w:r w:rsidRPr="00B05400"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融入高職設計群學科課程之研究</w:t>
            </w:r>
          </w:p>
          <w:p w:rsidR="0019223C" w:rsidRPr="00FB2521" w:rsidRDefault="0019223C" w:rsidP="004D4075">
            <w:pPr>
              <w:pStyle w:val="a4"/>
              <w:spacing w:before="0" w:beforeAutospacing="0" w:after="0" w:afterAutospacing="0" w:line="240" w:lineRule="auto"/>
              <w:jc w:val="left"/>
              <w:rPr>
                <w:rFonts w:ascii="Arial" w:hAnsi="Arial"/>
                <w:kern w:val="0"/>
                <w:sz w:val="24"/>
                <w:szCs w:val="24"/>
              </w:rPr>
            </w:pPr>
            <w:r w:rsidRPr="00FB2521">
              <w:rPr>
                <w:rFonts w:ascii="Arial" w:hAnsi="Arial" w:hint="eastAsia"/>
                <w:kern w:val="0"/>
                <w:sz w:val="24"/>
                <w:szCs w:val="24"/>
              </w:rPr>
              <w:t>發表人</w:t>
            </w:r>
            <w:r>
              <w:rPr>
                <w:rFonts w:ascii="Arial" w:hAnsi="Arial" w:hint="eastAsia"/>
                <w:kern w:val="0"/>
                <w:sz w:val="24"/>
                <w:szCs w:val="24"/>
              </w:rPr>
              <w:t>：</w:t>
            </w:r>
            <w:r w:rsidRPr="00FB2521">
              <w:rPr>
                <w:rFonts w:ascii="Arial" w:hAnsi="Arial" w:hint="eastAsia"/>
                <w:kern w:val="0"/>
                <w:sz w:val="24"/>
                <w:szCs w:val="24"/>
              </w:rPr>
              <w:t>陳鈺棉</w:t>
            </w:r>
            <w:r>
              <w:rPr>
                <w:rFonts w:ascii="Arial" w:hAnsi="Arial" w:hint="eastAsia"/>
                <w:kern w:val="0"/>
                <w:sz w:val="24"/>
                <w:szCs w:val="24"/>
              </w:rPr>
              <w:t>（</w:t>
            </w:r>
            <w:r w:rsidRPr="00FB2521">
              <w:rPr>
                <w:rFonts w:ascii="Arial" w:hAnsi="Arial" w:hint="eastAsia"/>
                <w:kern w:val="0"/>
                <w:sz w:val="24"/>
                <w:szCs w:val="24"/>
              </w:rPr>
              <w:t>雲林科大技術與職業教育研究所在職專班</w:t>
            </w:r>
            <w:r>
              <w:rPr>
                <w:rFonts w:ascii="Arial" w:hAnsi="Arial" w:hint="eastAsia"/>
                <w:kern w:val="0"/>
                <w:sz w:val="24"/>
                <w:szCs w:val="24"/>
              </w:rPr>
              <w:t>）</w:t>
            </w:r>
          </w:p>
        </w:tc>
      </w:tr>
      <w:tr w:rsidR="0019223C" w:rsidRPr="00A83DF7">
        <w:tc>
          <w:tcPr>
            <w:tcW w:w="1600" w:type="dxa"/>
            <w:vMerge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</w:p>
        </w:tc>
        <w:tc>
          <w:tcPr>
            <w:tcW w:w="8004" w:type="dxa"/>
          </w:tcPr>
          <w:p w:rsidR="0019223C" w:rsidRPr="00B05400" w:rsidRDefault="0019223C" w:rsidP="004D4075">
            <w:pPr>
              <w:widowControl/>
              <w:rPr>
                <w:rFonts w:ascii="Arial" w:eastAsia="標楷體" w:hAnsi="Arial"/>
                <w:color w:val="000000"/>
                <w:kern w:val="0"/>
              </w:rPr>
            </w:pPr>
            <w:r w:rsidRPr="00B05400">
              <w:rPr>
                <w:rFonts w:ascii="標楷體" w:eastAsia="標楷體" w:hAnsi="標楷體" w:hint="eastAsia"/>
              </w:rPr>
              <w:t>題</w:t>
            </w:r>
            <w:r>
              <w:rPr>
                <w:rFonts w:ascii="標楷體" w:eastAsia="標楷體" w:hAnsi="標楷體"/>
              </w:rPr>
              <w:t xml:space="preserve">  </w:t>
            </w:r>
            <w:r w:rsidRPr="00B05400"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 w:hint="eastAsia"/>
              </w:rPr>
              <w:t>：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國中英文創意教師之內在心理</w:t>
            </w:r>
            <w:r w:rsidRPr="00B05400">
              <w:rPr>
                <w:rFonts w:ascii="Arial" w:eastAsia="標楷體" w:hAnsi="Arial"/>
                <w:color w:val="000000"/>
                <w:kern w:val="0"/>
              </w:rPr>
              <w:t>--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個案分析</w:t>
            </w:r>
          </w:p>
          <w:p w:rsidR="0019223C" w:rsidRPr="00B05400" w:rsidRDefault="0019223C" w:rsidP="004D4075">
            <w:pPr>
              <w:widowControl/>
              <w:rPr>
                <w:rFonts w:ascii="Arial" w:eastAsia="標楷體" w:hAnsi="Arial"/>
                <w:color w:val="000000"/>
                <w:kern w:val="0"/>
              </w:rPr>
            </w:pP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發表人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：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蕭毓齡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（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國立雲林科技大學技術及職業教育研究所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）</w:t>
            </w:r>
          </w:p>
        </w:tc>
      </w:tr>
      <w:tr w:rsidR="0019223C" w:rsidRPr="00A83DF7">
        <w:tc>
          <w:tcPr>
            <w:tcW w:w="1600" w:type="dxa"/>
            <w:vMerge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</w:p>
        </w:tc>
        <w:tc>
          <w:tcPr>
            <w:tcW w:w="8004" w:type="dxa"/>
          </w:tcPr>
          <w:p w:rsidR="0019223C" w:rsidRPr="00B05400" w:rsidRDefault="0019223C" w:rsidP="004D4075">
            <w:pPr>
              <w:widowControl/>
              <w:rPr>
                <w:rFonts w:ascii="Arial" w:eastAsia="標楷體" w:hAnsi="Arial"/>
                <w:color w:val="000000"/>
                <w:kern w:val="0"/>
              </w:rPr>
            </w:pPr>
            <w:r w:rsidRPr="00B05400">
              <w:rPr>
                <w:rFonts w:ascii="標楷體" w:eastAsia="標楷體" w:hAnsi="標楷體" w:hint="eastAsia"/>
              </w:rPr>
              <w:t>題</w:t>
            </w:r>
            <w:r>
              <w:rPr>
                <w:rFonts w:ascii="標楷體" w:eastAsia="標楷體" w:hAnsi="標楷體"/>
              </w:rPr>
              <w:t xml:space="preserve">  </w:t>
            </w:r>
            <w:r w:rsidRPr="00B05400"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 w:hint="eastAsia"/>
              </w:rPr>
              <w:t>：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初探國小教師修習佛法後運用於多元文化教育之成效</w:t>
            </w:r>
          </w:p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發表人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：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李江恩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（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國立東華大學課程與潛能開發學系多元文化教育博士班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）</w:t>
            </w:r>
            <w:r w:rsidRPr="00B05400">
              <w:rPr>
                <w:rFonts w:ascii="Arial" w:eastAsia="標楷體" w:hAnsi="Arial"/>
                <w:color w:val="000000"/>
                <w:kern w:val="0"/>
              </w:rPr>
              <w:t xml:space="preserve"> </w:t>
            </w:r>
          </w:p>
        </w:tc>
      </w:tr>
      <w:tr w:rsidR="0019223C" w:rsidRPr="00A83DF7">
        <w:tc>
          <w:tcPr>
            <w:tcW w:w="1600" w:type="dxa"/>
            <w:vMerge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</w:p>
        </w:tc>
        <w:tc>
          <w:tcPr>
            <w:tcW w:w="8004" w:type="dxa"/>
          </w:tcPr>
          <w:p w:rsidR="0019223C" w:rsidRPr="00B05400" w:rsidRDefault="0019223C" w:rsidP="004D4075">
            <w:pPr>
              <w:widowControl/>
              <w:rPr>
                <w:rFonts w:ascii="Arial" w:eastAsia="標楷體" w:hAnsi="Arial"/>
                <w:color w:val="000000"/>
                <w:kern w:val="0"/>
              </w:rPr>
            </w:pPr>
            <w:r w:rsidRPr="00B05400">
              <w:rPr>
                <w:rFonts w:ascii="標楷體" w:eastAsia="標楷體" w:hAnsi="標楷體" w:hint="eastAsia"/>
                <w:bCs/>
              </w:rPr>
              <w:t>題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 w:rsidRPr="00B05400"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 w:hint="eastAsia"/>
              </w:rPr>
              <w:t>：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遊戲教學應用於國小五年級視覺藝術課程之學習成效分析</w:t>
            </w:r>
          </w:p>
          <w:p w:rsidR="0019223C" w:rsidRPr="00B05400" w:rsidRDefault="0019223C" w:rsidP="004D4075">
            <w:pPr>
              <w:widowControl/>
              <w:rPr>
                <w:rFonts w:ascii="Arial" w:eastAsia="標楷體" w:hAnsi="Arial"/>
                <w:color w:val="000000"/>
                <w:kern w:val="0"/>
              </w:rPr>
            </w:pPr>
            <w:r w:rsidRPr="00B05400">
              <w:rPr>
                <w:rFonts w:ascii="標楷體" w:eastAsia="標楷體" w:hAnsi="標楷體" w:hint="eastAsia"/>
              </w:rPr>
              <w:t>發表人</w:t>
            </w:r>
            <w:r>
              <w:rPr>
                <w:rFonts w:ascii="標楷體" w:eastAsia="標楷體" w:hAnsi="標楷體" w:hint="eastAsia"/>
              </w:rPr>
              <w:t>：</w:t>
            </w:r>
            <w:proofErr w:type="gramStart"/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李品融</w:t>
            </w:r>
            <w:proofErr w:type="gramEnd"/>
            <w:r>
              <w:rPr>
                <w:rFonts w:ascii="Arial" w:eastAsia="標楷體" w:hAnsi="Arial" w:hint="eastAsia"/>
                <w:color w:val="000000"/>
                <w:kern w:val="0"/>
              </w:rPr>
              <w:t>（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國立雲林科技大學技術及職業教育研究所在職專班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）</w:t>
            </w:r>
          </w:p>
        </w:tc>
      </w:tr>
      <w:tr w:rsidR="0019223C" w:rsidRPr="00A83DF7">
        <w:tc>
          <w:tcPr>
            <w:tcW w:w="1600" w:type="dxa"/>
            <w:vMerge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</w:p>
        </w:tc>
        <w:tc>
          <w:tcPr>
            <w:tcW w:w="8004" w:type="dxa"/>
          </w:tcPr>
          <w:p w:rsidR="0019223C" w:rsidRPr="007545F2" w:rsidRDefault="0019223C" w:rsidP="007545F2">
            <w:pPr>
              <w:widowControl/>
              <w:rPr>
                <w:rFonts w:ascii="Arial" w:eastAsia="標楷體" w:hAnsi="Arial"/>
                <w:color w:val="000000"/>
                <w:kern w:val="0"/>
              </w:rPr>
            </w:pPr>
            <w:r w:rsidRPr="007545F2">
              <w:rPr>
                <w:rFonts w:ascii="Arial" w:eastAsia="標楷體" w:hAnsi="Arial" w:hint="eastAsia"/>
                <w:color w:val="000000"/>
                <w:kern w:val="0"/>
              </w:rPr>
              <w:t>題</w:t>
            </w:r>
            <w:r w:rsidRPr="007545F2">
              <w:rPr>
                <w:rFonts w:ascii="Arial" w:eastAsia="標楷體" w:hAnsi="Arial"/>
                <w:color w:val="000000"/>
                <w:kern w:val="0"/>
              </w:rPr>
              <w:t xml:space="preserve">  </w:t>
            </w:r>
            <w:r w:rsidRPr="007545F2">
              <w:rPr>
                <w:rFonts w:ascii="Arial" w:eastAsia="標楷體" w:hAnsi="Arial" w:hint="eastAsia"/>
                <w:color w:val="000000"/>
                <w:kern w:val="0"/>
              </w:rPr>
              <w:t>目</w:t>
            </w:r>
            <w:r w:rsidRPr="007545F2">
              <w:rPr>
                <w:rFonts w:ascii="Arial" w:eastAsia="標楷體" w:hAnsi="Arial"/>
                <w:color w:val="000000"/>
                <w:kern w:val="0"/>
              </w:rPr>
              <w:t xml:space="preserve">: </w:t>
            </w:r>
            <w:r w:rsidRPr="007545F2">
              <w:rPr>
                <w:rFonts w:ascii="Arial" w:eastAsia="標楷體" w:hAnsi="Arial" w:hint="eastAsia"/>
                <w:color w:val="000000"/>
                <w:kern w:val="0"/>
              </w:rPr>
              <w:t>出師表台語有聲實務教學系統之研究</w:t>
            </w:r>
            <w:r w:rsidRPr="007545F2">
              <w:rPr>
                <w:rFonts w:ascii="Arial" w:eastAsia="標楷體" w:hAnsi="Arial"/>
                <w:color w:val="000000"/>
                <w:kern w:val="0"/>
              </w:rPr>
              <w:t xml:space="preserve">  </w:t>
            </w:r>
          </w:p>
          <w:p w:rsidR="0019223C" w:rsidRPr="007545F2" w:rsidRDefault="0019223C" w:rsidP="007545F2">
            <w:pPr>
              <w:widowControl/>
              <w:rPr>
                <w:rFonts w:ascii="Arial" w:eastAsia="標楷體" w:hAnsi="Arial"/>
                <w:color w:val="000000"/>
                <w:kern w:val="0"/>
              </w:rPr>
            </w:pPr>
            <w:r w:rsidRPr="007545F2">
              <w:rPr>
                <w:rFonts w:ascii="Arial" w:eastAsia="標楷體" w:hAnsi="Arial" w:hint="eastAsia"/>
                <w:color w:val="000000"/>
                <w:kern w:val="0"/>
              </w:rPr>
              <w:t>發表人：吳麗娜（建國科技大學通識教育中心講師）</w:t>
            </w:r>
          </w:p>
          <w:p w:rsidR="0019223C" w:rsidRPr="007545F2" w:rsidRDefault="0019223C" w:rsidP="007545F2">
            <w:pPr>
              <w:widowControl/>
              <w:rPr>
                <w:rFonts w:ascii="Arial" w:eastAsia="標楷體" w:hAnsi="Arial"/>
                <w:color w:val="000000"/>
                <w:kern w:val="0"/>
              </w:rPr>
            </w:pPr>
            <w:r w:rsidRPr="007545F2">
              <w:rPr>
                <w:rFonts w:ascii="Arial" w:eastAsia="標楷體" w:hAnsi="Arial"/>
                <w:color w:val="000000"/>
                <w:kern w:val="0"/>
              </w:rPr>
              <w:t xml:space="preserve">        </w:t>
            </w:r>
            <w:r w:rsidRPr="007545F2">
              <w:rPr>
                <w:rFonts w:ascii="Arial" w:eastAsia="標楷體" w:hAnsi="Arial" w:hint="eastAsia"/>
                <w:color w:val="000000"/>
                <w:kern w:val="0"/>
              </w:rPr>
              <w:t>林麗華（建國科技大學應用外語系助理教授）</w:t>
            </w:r>
          </w:p>
          <w:p w:rsidR="0019223C" w:rsidRPr="007545F2" w:rsidRDefault="0019223C" w:rsidP="007545F2">
            <w:pPr>
              <w:widowControl/>
              <w:rPr>
                <w:rFonts w:ascii="Arial" w:eastAsia="標楷體" w:hAnsi="Arial"/>
                <w:color w:val="000000"/>
                <w:kern w:val="0"/>
              </w:rPr>
            </w:pPr>
            <w:r w:rsidRPr="007545F2">
              <w:rPr>
                <w:rFonts w:ascii="Arial" w:eastAsia="標楷體" w:hAnsi="Arial"/>
                <w:color w:val="000000"/>
                <w:kern w:val="0"/>
              </w:rPr>
              <w:t xml:space="preserve">        </w:t>
            </w:r>
            <w:r w:rsidRPr="007545F2">
              <w:rPr>
                <w:rFonts w:ascii="Arial" w:eastAsia="標楷體" w:hAnsi="Arial" w:hint="eastAsia"/>
                <w:color w:val="000000"/>
                <w:kern w:val="0"/>
              </w:rPr>
              <w:t>游美利（建國科技大學通識教育中心教授）</w:t>
            </w:r>
          </w:p>
          <w:p w:rsidR="0019223C" w:rsidRPr="00B05400" w:rsidRDefault="0019223C" w:rsidP="007545F2">
            <w:pPr>
              <w:widowControl/>
              <w:rPr>
                <w:rFonts w:ascii="Arial" w:eastAsia="標楷體" w:hAnsi="Arial"/>
                <w:color w:val="000000"/>
                <w:kern w:val="0"/>
              </w:rPr>
            </w:pPr>
            <w:r w:rsidRPr="007545F2">
              <w:rPr>
                <w:rFonts w:ascii="Arial" w:eastAsia="標楷體" w:hAnsi="Arial"/>
                <w:color w:val="000000"/>
                <w:kern w:val="0"/>
              </w:rPr>
              <w:t xml:space="preserve">        </w:t>
            </w:r>
            <w:r w:rsidRPr="007545F2">
              <w:rPr>
                <w:rFonts w:ascii="Arial" w:eastAsia="標楷體" w:hAnsi="Arial" w:hint="eastAsia"/>
                <w:color w:val="000000"/>
                <w:kern w:val="0"/>
              </w:rPr>
              <w:t>溫坤禮（建國科技大學電機工程系教授）</w:t>
            </w:r>
          </w:p>
        </w:tc>
      </w:tr>
      <w:tr w:rsidR="0019223C" w:rsidRPr="00A83DF7">
        <w:tc>
          <w:tcPr>
            <w:tcW w:w="1600" w:type="dxa"/>
            <w:vMerge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</w:p>
        </w:tc>
        <w:tc>
          <w:tcPr>
            <w:tcW w:w="8004" w:type="dxa"/>
          </w:tcPr>
          <w:p w:rsidR="0019223C" w:rsidRPr="00B05400" w:rsidRDefault="0019223C" w:rsidP="004D4075">
            <w:pPr>
              <w:pStyle w:val="a4"/>
              <w:spacing w:before="0" w:beforeAutospacing="0" w:after="0" w:afterAutospacing="0" w:line="240" w:lineRule="auto"/>
              <w:jc w:val="left"/>
              <w:rPr>
                <w:rFonts w:ascii="Arial" w:hAnsi="Arial"/>
                <w:bCs w:val="0"/>
                <w:kern w:val="0"/>
                <w:sz w:val="24"/>
                <w:szCs w:val="24"/>
              </w:rPr>
            </w:pPr>
            <w:r w:rsidRPr="00B05400"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題</w:t>
            </w:r>
            <w:r>
              <w:rPr>
                <w:rFonts w:ascii="Arial" w:hAnsi="Arial"/>
                <w:bCs w:val="0"/>
                <w:kern w:val="0"/>
                <w:sz w:val="24"/>
                <w:szCs w:val="24"/>
              </w:rPr>
              <w:t xml:space="preserve">  </w:t>
            </w:r>
            <w:r w:rsidRPr="00B05400"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目</w:t>
            </w:r>
            <w:r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：</w:t>
            </w:r>
            <w:r w:rsidRPr="00B05400"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電機電子群國中技藝班課程教學現況之研究</w:t>
            </w:r>
            <w:r w:rsidRPr="00B05400">
              <w:rPr>
                <w:rFonts w:ascii="Arial" w:hAnsi="Arial"/>
                <w:bCs w:val="0"/>
                <w:kern w:val="0"/>
                <w:sz w:val="24"/>
                <w:szCs w:val="24"/>
              </w:rPr>
              <w:t>-</w:t>
            </w:r>
            <w:r w:rsidRPr="00B05400">
              <w:rPr>
                <w:rFonts w:ascii="Arial" w:hAnsi="Arial" w:hint="eastAsia"/>
                <w:bCs w:val="0"/>
                <w:kern w:val="0"/>
                <w:sz w:val="24"/>
                <w:szCs w:val="24"/>
              </w:rPr>
              <w:t>以台南市為例</w:t>
            </w:r>
          </w:p>
          <w:p w:rsidR="0019223C" w:rsidRPr="00B05400" w:rsidRDefault="0019223C" w:rsidP="004D4075">
            <w:pPr>
              <w:widowControl/>
              <w:rPr>
                <w:rFonts w:ascii="Arial" w:eastAsia="標楷體" w:hAnsi="Arial"/>
                <w:color w:val="000000"/>
                <w:kern w:val="0"/>
              </w:rPr>
            </w:pP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發表人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：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羅文隆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（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國立彰化師範大學技職教育教學碩士班研究生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）</w:t>
            </w:r>
          </w:p>
        </w:tc>
      </w:tr>
      <w:tr w:rsidR="0019223C" w:rsidRPr="00A83DF7">
        <w:tc>
          <w:tcPr>
            <w:tcW w:w="1600" w:type="dxa"/>
          </w:tcPr>
          <w:p w:rsidR="0019223C" w:rsidRPr="00B05400" w:rsidRDefault="0019223C" w:rsidP="004D4075">
            <w:pPr>
              <w:widowControl/>
              <w:jc w:val="center"/>
              <w:rPr>
                <w:rFonts w:ascii="Arial" w:eastAsia="標楷體" w:hAnsi="Arial"/>
                <w:color w:val="000000"/>
                <w:kern w:val="0"/>
              </w:rPr>
            </w:pPr>
            <w:r>
              <w:rPr>
                <w:rFonts w:ascii="標楷體" w:eastAsia="標楷體" w:hAnsi="標楷體"/>
              </w:rPr>
              <w:t>14:50-15:2</w:t>
            </w:r>
            <w:r w:rsidRPr="00B05400">
              <w:rPr>
                <w:rFonts w:ascii="標楷體" w:eastAsia="標楷體" w:hAnsi="標楷體"/>
              </w:rPr>
              <w:t>0</w:t>
            </w:r>
          </w:p>
        </w:tc>
        <w:tc>
          <w:tcPr>
            <w:tcW w:w="8004" w:type="dxa"/>
          </w:tcPr>
          <w:p w:rsidR="0019223C" w:rsidRPr="00B05400" w:rsidRDefault="0019223C" w:rsidP="004D4075">
            <w:pPr>
              <w:jc w:val="center"/>
              <w:rPr>
                <w:rFonts w:ascii="Arial" w:eastAsia="標楷體" w:hAnsi="Arial"/>
                <w:color w:val="000000"/>
                <w:kern w:val="0"/>
              </w:rPr>
            </w:pPr>
            <w:r>
              <w:rPr>
                <w:rFonts w:ascii="Arial" w:eastAsia="標楷體" w:hAnsi="Arial" w:hint="eastAsia"/>
                <w:color w:val="000000"/>
                <w:kern w:val="0"/>
              </w:rPr>
              <w:t>茶敘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時間</w:t>
            </w:r>
          </w:p>
        </w:tc>
      </w:tr>
      <w:tr w:rsidR="0019223C" w:rsidRPr="00A83DF7">
        <w:trPr>
          <w:trHeight w:val="415"/>
        </w:trPr>
        <w:tc>
          <w:tcPr>
            <w:tcW w:w="1600" w:type="dxa"/>
            <w:vMerge w:val="restart"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  <w:r w:rsidRPr="00B05400">
              <w:rPr>
                <w:rFonts w:ascii="標楷體" w:eastAsia="標楷體" w:hAnsi="標楷體" w:hint="eastAsia"/>
              </w:rPr>
              <w:lastRenderedPageBreak/>
              <w:t>第三場次</w:t>
            </w:r>
          </w:p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人文講堂</w:t>
            </w:r>
          </w:p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15:20-16:2</w:t>
            </w:r>
            <w:r w:rsidRPr="00B05400">
              <w:rPr>
                <w:rFonts w:ascii="標楷體" w:eastAsia="標楷體" w:hAnsi="標楷體"/>
              </w:rPr>
              <w:t>0</w:t>
            </w:r>
          </w:p>
        </w:tc>
        <w:tc>
          <w:tcPr>
            <w:tcW w:w="8004" w:type="dxa"/>
          </w:tcPr>
          <w:p w:rsidR="0019223C" w:rsidRPr="00B05400" w:rsidRDefault="0019223C" w:rsidP="004D4075">
            <w:pPr>
              <w:rPr>
                <w:rFonts w:ascii="Arial" w:eastAsia="標楷體" w:hAnsi="Arial"/>
                <w:color w:val="000000"/>
                <w:kern w:val="0"/>
              </w:rPr>
            </w:pPr>
            <w:r w:rsidRPr="00B05400">
              <w:rPr>
                <w:rFonts w:ascii="標楷體" w:eastAsia="標楷體" w:hAnsi="標楷體" w:hint="eastAsia"/>
              </w:rPr>
              <w:t>主持人</w:t>
            </w:r>
            <w:r>
              <w:rPr>
                <w:rFonts w:ascii="標楷體" w:eastAsia="標楷體" w:hAnsi="標楷體" w:hint="eastAsia"/>
              </w:rPr>
              <w:t>：</w:t>
            </w:r>
            <w:r w:rsidRPr="00907A6A">
              <w:rPr>
                <w:rFonts w:ascii="標楷體" w:eastAsia="標楷體" w:hAnsi="標楷體" w:hint="eastAsia"/>
                <w:bCs/>
                <w:kern w:val="0"/>
              </w:rPr>
              <w:t>姜宜君（國立屏東科技大學通識教育中心助理教授）</w:t>
            </w:r>
          </w:p>
        </w:tc>
      </w:tr>
      <w:tr w:rsidR="0019223C" w:rsidRPr="00A83DF7">
        <w:trPr>
          <w:trHeight w:val="1691"/>
        </w:trPr>
        <w:tc>
          <w:tcPr>
            <w:tcW w:w="1600" w:type="dxa"/>
            <w:vMerge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</w:p>
        </w:tc>
        <w:tc>
          <w:tcPr>
            <w:tcW w:w="8004" w:type="dxa"/>
          </w:tcPr>
          <w:p w:rsidR="0019223C" w:rsidRPr="00B05400" w:rsidRDefault="0019223C" w:rsidP="004D4075">
            <w:pPr>
              <w:rPr>
                <w:rFonts w:ascii="Arial" w:eastAsia="標楷體" w:hAnsi="Arial"/>
                <w:color w:val="000000"/>
                <w:kern w:val="0"/>
              </w:rPr>
            </w:pPr>
            <w:r w:rsidRPr="00B05400">
              <w:rPr>
                <w:rFonts w:ascii="標楷體" w:eastAsia="標楷體" w:hAnsi="標楷體" w:hint="eastAsia"/>
              </w:rPr>
              <w:t>題</w:t>
            </w:r>
            <w:r>
              <w:rPr>
                <w:rFonts w:ascii="標楷體" w:eastAsia="標楷體" w:hAnsi="標楷體"/>
              </w:rPr>
              <w:t xml:space="preserve">  </w:t>
            </w:r>
            <w:r w:rsidRPr="00B05400"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 w:hint="eastAsia"/>
              </w:rPr>
              <w:t>：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鷹架理論介入台灣原住民珠繡技藝實用教學成效之探討</w:t>
            </w:r>
          </w:p>
          <w:p w:rsidR="0019223C" w:rsidRPr="00B05400" w:rsidRDefault="0019223C" w:rsidP="004D4075">
            <w:pPr>
              <w:rPr>
                <w:rFonts w:ascii="Arial" w:eastAsia="標楷體" w:hAnsi="Arial"/>
                <w:color w:val="000000"/>
                <w:kern w:val="0"/>
              </w:rPr>
            </w:pP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發表人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：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趙文翎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（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屏東科技大學技術及職業教育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研究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所研究生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）</w:t>
            </w:r>
          </w:p>
          <w:p w:rsidR="0019223C" w:rsidRPr="00B05400" w:rsidRDefault="0019223C" w:rsidP="004D4075">
            <w:pPr>
              <w:rPr>
                <w:rFonts w:ascii="Arial" w:eastAsia="標楷體" w:hAnsi="Arial"/>
                <w:color w:val="000000"/>
                <w:kern w:val="0"/>
              </w:rPr>
            </w:pPr>
            <w:r w:rsidRPr="00B05400">
              <w:rPr>
                <w:rFonts w:ascii="Arial" w:eastAsia="標楷體" w:hAnsi="Arial"/>
                <w:color w:val="000000"/>
                <w:kern w:val="0"/>
              </w:rPr>
              <w:t xml:space="preserve">       </w:t>
            </w:r>
            <w:r>
              <w:rPr>
                <w:rFonts w:ascii="Arial" w:eastAsia="標楷體" w:hAnsi="Arial"/>
                <w:color w:val="000000"/>
                <w:kern w:val="0"/>
              </w:rPr>
              <w:t xml:space="preserve"> 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鍾鳳嬌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（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屏東科技大學技術及職業教育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研究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所教授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）</w:t>
            </w:r>
          </w:p>
          <w:p w:rsidR="0019223C" w:rsidRPr="00B05400" w:rsidRDefault="0019223C" w:rsidP="004D4075">
            <w:pPr>
              <w:rPr>
                <w:rFonts w:ascii="Arial" w:eastAsia="標楷體" w:hAnsi="Arial"/>
                <w:color w:val="000000"/>
                <w:kern w:val="0"/>
              </w:rPr>
            </w:pPr>
            <w:r w:rsidRPr="00B05400">
              <w:rPr>
                <w:rFonts w:ascii="Arial" w:eastAsia="標楷體" w:hAnsi="Arial"/>
                <w:color w:val="000000"/>
                <w:kern w:val="0"/>
              </w:rPr>
              <w:t xml:space="preserve">       </w:t>
            </w:r>
            <w:r>
              <w:rPr>
                <w:rFonts w:ascii="Arial" w:eastAsia="標楷體" w:hAnsi="Arial"/>
                <w:color w:val="000000"/>
                <w:kern w:val="0"/>
              </w:rPr>
              <w:t xml:space="preserve"> 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楊睿齊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（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屏東科技大學技術及職業教育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研究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所研究生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）</w:t>
            </w:r>
          </w:p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  <w:r w:rsidRPr="00B05400">
              <w:rPr>
                <w:rFonts w:ascii="Arial" w:eastAsia="標楷體" w:hAnsi="Arial"/>
                <w:color w:val="000000"/>
                <w:kern w:val="0"/>
              </w:rPr>
              <w:t xml:space="preserve">       </w:t>
            </w:r>
            <w:r>
              <w:rPr>
                <w:rFonts w:ascii="Arial" w:eastAsia="標楷體" w:hAnsi="Arial"/>
                <w:color w:val="000000"/>
                <w:kern w:val="0"/>
              </w:rPr>
              <w:t xml:space="preserve"> </w:t>
            </w:r>
            <w:proofErr w:type="gramStart"/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李亭純</w:t>
            </w:r>
            <w:proofErr w:type="gramEnd"/>
            <w:r>
              <w:rPr>
                <w:rFonts w:ascii="Arial" w:eastAsia="標楷體" w:hAnsi="Arial" w:hint="eastAsia"/>
                <w:color w:val="000000"/>
                <w:kern w:val="0"/>
              </w:rPr>
              <w:t>（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屏東科技大學技術及職業教育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研究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所研究生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）</w:t>
            </w:r>
          </w:p>
        </w:tc>
      </w:tr>
      <w:tr w:rsidR="0019223C" w:rsidRPr="00A83DF7">
        <w:tc>
          <w:tcPr>
            <w:tcW w:w="1600" w:type="dxa"/>
            <w:vMerge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</w:p>
        </w:tc>
        <w:tc>
          <w:tcPr>
            <w:tcW w:w="8004" w:type="dxa"/>
          </w:tcPr>
          <w:p w:rsidR="0019223C" w:rsidRPr="00B05400" w:rsidRDefault="0019223C" w:rsidP="004D4075">
            <w:pPr>
              <w:rPr>
                <w:rFonts w:ascii="Arial" w:eastAsia="標楷體" w:hAnsi="Arial"/>
                <w:color w:val="000000"/>
                <w:kern w:val="0"/>
              </w:rPr>
            </w:pPr>
            <w:r w:rsidRPr="00B05400">
              <w:rPr>
                <w:rFonts w:ascii="標楷體" w:eastAsia="標楷體" w:hAnsi="標楷體" w:hint="eastAsia"/>
              </w:rPr>
              <w:t>題</w:t>
            </w:r>
            <w:r>
              <w:rPr>
                <w:rFonts w:ascii="標楷體" w:eastAsia="標楷體" w:hAnsi="標楷體"/>
              </w:rPr>
              <w:t xml:space="preserve">  </w:t>
            </w:r>
            <w:r w:rsidRPr="00B05400"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 w:hint="eastAsia"/>
              </w:rPr>
              <w:t>：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美語補習班幼兒美語教師教學策略初探</w:t>
            </w:r>
          </w:p>
          <w:p w:rsidR="0019223C" w:rsidRPr="00B05400" w:rsidRDefault="0019223C" w:rsidP="004D4075">
            <w:pPr>
              <w:rPr>
                <w:rFonts w:ascii="Arial" w:eastAsia="標楷體" w:hAnsi="Arial"/>
                <w:color w:val="000000"/>
                <w:kern w:val="0"/>
              </w:rPr>
            </w:pP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發表人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：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鄭淑霙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（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國立屏東科技大學技術及職業教育研究所研究生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）</w:t>
            </w:r>
          </w:p>
          <w:p w:rsidR="0019223C" w:rsidRPr="00B05400" w:rsidRDefault="0019223C" w:rsidP="004D4075">
            <w:pPr>
              <w:rPr>
                <w:rFonts w:ascii="Arial" w:eastAsia="標楷體" w:hAnsi="Arial"/>
                <w:color w:val="000000"/>
                <w:kern w:val="0"/>
              </w:rPr>
            </w:pPr>
            <w:r w:rsidRPr="00B05400">
              <w:rPr>
                <w:rFonts w:ascii="Arial" w:eastAsia="標楷體" w:hAnsi="Arial"/>
                <w:color w:val="000000"/>
                <w:kern w:val="0"/>
              </w:rPr>
              <w:t xml:space="preserve">       </w:t>
            </w:r>
            <w:r>
              <w:rPr>
                <w:rFonts w:ascii="Arial" w:eastAsia="標楷體" w:hAnsi="Arial"/>
                <w:color w:val="000000"/>
                <w:kern w:val="0"/>
              </w:rPr>
              <w:t xml:space="preserve"> 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陳宜婕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（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國立屏東科技大學技術及職業教育研究所研究生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）</w:t>
            </w:r>
          </w:p>
        </w:tc>
      </w:tr>
      <w:tr w:rsidR="0019223C" w:rsidRPr="00A83DF7">
        <w:tc>
          <w:tcPr>
            <w:tcW w:w="1600" w:type="dxa"/>
            <w:vMerge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</w:p>
        </w:tc>
        <w:tc>
          <w:tcPr>
            <w:tcW w:w="8004" w:type="dxa"/>
          </w:tcPr>
          <w:p w:rsidR="0019223C" w:rsidRPr="00B05400" w:rsidRDefault="0019223C" w:rsidP="007545F2">
            <w:pPr>
              <w:widowControl/>
              <w:rPr>
                <w:rFonts w:ascii="Arial" w:eastAsia="標楷體" w:hAnsi="Arial"/>
                <w:color w:val="000000"/>
                <w:kern w:val="0"/>
              </w:rPr>
            </w:pPr>
            <w:r w:rsidRPr="00B05400">
              <w:rPr>
                <w:rFonts w:ascii="標楷體" w:eastAsia="標楷體" w:hAnsi="標楷體" w:hint="eastAsia"/>
              </w:rPr>
              <w:t>題</w:t>
            </w:r>
            <w:r>
              <w:rPr>
                <w:rFonts w:ascii="標楷體" w:eastAsia="標楷體" w:hAnsi="標楷體"/>
              </w:rPr>
              <w:t xml:space="preserve">  </w:t>
            </w:r>
            <w:r w:rsidRPr="00B05400"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 w:hint="eastAsia"/>
              </w:rPr>
              <w:t>：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從社會資本分析新住民子女的教育機會</w:t>
            </w:r>
          </w:p>
          <w:p w:rsidR="0019223C" w:rsidRPr="00B05400" w:rsidRDefault="0019223C" w:rsidP="007545F2">
            <w:pPr>
              <w:widowControl/>
              <w:rPr>
                <w:rFonts w:ascii="Arial" w:eastAsia="標楷體" w:hAnsi="Arial"/>
                <w:color w:val="000000"/>
                <w:kern w:val="0"/>
              </w:rPr>
            </w:pPr>
            <w:r w:rsidRPr="00B05400">
              <w:rPr>
                <w:rFonts w:ascii="標楷體" w:eastAsia="標楷體" w:hAnsi="標楷體" w:hint="eastAsia"/>
              </w:rPr>
              <w:t>發表人</w:t>
            </w:r>
            <w:r>
              <w:rPr>
                <w:rFonts w:ascii="標楷體" w:eastAsia="標楷體" w:hAnsi="標楷體" w:hint="eastAsia"/>
              </w:rPr>
              <w:t>：</w:t>
            </w:r>
            <w:proofErr w:type="gramStart"/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張訓譯</w:t>
            </w:r>
            <w:proofErr w:type="gramEnd"/>
            <w:r>
              <w:rPr>
                <w:rFonts w:ascii="Arial" w:eastAsia="標楷體" w:hAnsi="Arial" w:hint="eastAsia"/>
                <w:color w:val="000000"/>
                <w:kern w:val="0"/>
              </w:rPr>
              <w:t>（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國立中正大學教育學研究所博士生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）</w:t>
            </w:r>
          </w:p>
          <w:p w:rsidR="0019223C" w:rsidRPr="00B05400" w:rsidRDefault="0019223C" w:rsidP="007545F2">
            <w:pPr>
              <w:widowControl/>
              <w:rPr>
                <w:rFonts w:ascii="Arial" w:eastAsia="標楷體" w:hAnsi="Arial"/>
                <w:color w:val="000000"/>
                <w:kern w:val="0"/>
              </w:rPr>
            </w:pPr>
            <w:r w:rsidRPr="00B05400">
              <w:rPr>
                <w:rFonts w:ascii="Arial" w:eastAsia="標楷體" w:hAnsi="Arial"/>
                <w:color w:val="000000"/>
                <w:kern w:val="0"/>
              </w:rPr>
              <w:t xml:space="preserve">       </w:t>
            </w:r>
            <w:r>
              <w:rPr>
                <w:rFonts w:ascii="Arial" w:eastAsia="標楷體" w:hAnsi="Arial"/>
                <w:color w:val="000000"/>
                <w:kern w:val="0"/>
              </w:rPr>
              <w:t xml:space="preserve"> 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李大有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（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國立嘉義大學教育學研究所碩士生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）</w:t>
            </w:r>
          </w:p>
        </w:tc>
      </w:tr>
      <w:tr w:rsidR="0019223C" w:rsidRPr="00A83DF7">
        <w:tc>
          <w:tcPr>
            <w:tcW w:w="1600" w:type="dxa"/>
            <w:vMerge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</w:p>
        </w:tc>
        <w:tc>
          <w:tcPr>
            <w:tcW w:w="8004" w:type="dxa"/>
          </w:tcPr>
          <w:p w:rsidR="0019223C" w:rsidRPr="00B05400" w:rsidRDefault="0019223C" w:rsidP="004D4075">
            <w:pPr>
              <w:widowControl/>
              <w:rPr>
                <w:rFonts w:ascii="標楷體" w:eastAsia="標楷體" w:hAnsi="標楷體"/>
              </w:rPr>
            </w:pPr>
            <w:r w:rsidRPr="00B05400">
              <w:rPr>
                <w:rFonts w:ascii="標楷體" w:eastAsia="標楷體" w:hAnsi="標楷體" w:hint="eastAsia"/>
              </w:rPr>
              <w:t>題</w:t>
            </w:r>
            <w:r>
              <w:rPr>
                <w:rFonts w:ascii="標楷體" w:eastAsia="標楷體" w:hAnsi="標楷體"/>
              </w:rPr>
              <w:t xml:space="preserve">  </w:t>
            </w:r>
            <w:r w:rsidRPr="00B05400"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 w:hint="eastAsia"/>
              </w:rPr>
              <w:t>：</w:t>
            </w:r>
            <w:r w:rsidRPr="00B05400">
              <w:rPr>
                <w:rFonts w:ascii="標楷體" w:eastAsia="標楷體" w:hAnsi="標楷體" w:hint="eastAsia"/>
              </w:rPr>
              <w:t>房型設計改造之創意觀光專題研討教學實踐研究</w:t>
            </w:r>
            <w:r w:rsidRPr="00B05400">
              <w:rPr>
                <w:rFonts w:ascii="標楷體" w:eastAsia="標楷體" w:hAnsi="標楷體"/>
              </w:rPr>
              <w:t xml:space="preserve"> </w:t>
            </w:r>
          </w:p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發表人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：</w:t>
            </w:r>
            <w:r w:rsidRPr="00B05400">
              <w:rPr>
                <w:rFonts w:ascii="標楷體" w:eastAsia="標楷體" w:hAnsi="標楷體" w:hint="eastAsia"/>
              </w:rPr>
              <w:t>蘇明如</w:t>
            </w:r>
            <w:r>
              <w:rPr>
                <w:rFonts w:ascii="標楷體" w:eastAsia="標楷體" w:hAnsi="標楷體" w:hint="eastAsia"/>
              </w:rPr>
              <w:t>（</w:t>
            </w:r>
            <w:r w:rsidRPr="00B05400">
              <w:rPr>
                <w:rFonts w:ascii="標楷體" w:eastAsia="標楷體" w:hAnsi="標楷體" w:hint="eastAsia"/>
              </w:rPr>
              <w:t>實踐大學文化與創意學院觀光管理學系助理教授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19223C" w:rsidRPr="00A83DF7">
        <w:trPr>
          <w:trHeight w:val="757"/>
        </w:trPr>
        <w:tc>
          <w:tcPr>
            <w:tcW w:w="1600" w:type="dxa"/>
            <w:vMerge/>
          </w:tcPr>
          <w:p w:rsidR="0019223C" w:rsidRPr="00B05400" w:rsidRDefault="0019223C" w:rsidP="004D4075">
            <w:pPr>
              <w:rPr>
                <w:rFonts w:ascii="標楷體" w:eastAsia="標楷體" w:hAnsi="標楷體"/>
              </w:rPr>
            </w:pPr>
          </w:p>
        </w:tc>
        <w:tc>
          <w:tcPr>
            <w:tcW w:w="8004" w:type="dxa"/>
          </w:tcPr>
          <w:p w:rsidR="0019223C" w:rsidRPr="00B05400" w:rsidRDefault="0019223C" w:rsidP="004D4075">
            <w:pPr>
              <w:widowControl/>
              <w:rPr>
                <w:rFonts w:ascii="Arial" w:eastAsia="標楷體" w:hAnsi="Arial"/>
                <w:color w:val="000000"/>
                <w:kern w:val="0"/>
              </w:rPr>
            </w:pPr>
            <w:r w:rsidRPr="00B05400">
              <w:rPr>
                <w:rFonts w:ascii="標楷體" w:eastAsia="標楷體" w:hAnsi="標楷體" w:hint="eastAsia"/>
              </w:rPr>
              <w:t>題</w:t>
            </w:r>
            <w:r>
              <w:rPr>
                <w:rFonts w:ascii="標楷體" w:eastAsia="標楷體" w:hAnsi="標楷體"/>
              </w:rPr>
              <w:t xml:space="preserve">  </w:t>
            </w:r>
            <w:r w:rsidRPr="00B05400"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 w:hint="eastAsia"/>
              </w:rPr>
              <w:t>：</w:t>
            </w:r>
            <w:r w:rsidRPr="00B05400">
              <w:rPr>
                <w:rFonts w:ascii="標楷體" w:eastAsia="標楷體" w:hAnsi="標楷體" w:hint="eastAsia"/>
              </w:rPr>
              <w:t>高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中多元選修課程世界飲食文化之行動研究</w:t>
            </w:r>
          </w:p>
          <w:p w:rsidR="0019223C" w:rsidRDefault="0019223C" w:rsidP="00DC55C6">
            <w:pPr>
              <w:ind w:left="979" w:hangingChars="408" w:hanging="979"/>
              <w:rPr>
                <w:rFonts w:ascii="Arial" w:eastAsia="標楷體" w:hAnsi="Arial"/>
                <w:color w:val="000000"/>
                <w:kern w:val="0"/>
              </w:rPr>
            </w:pP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發表人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：</w:t>
            </w:r>
            <w:r w:rsidRPr="00B05400">
              <w:rPr>
                <w:rFonts w:ascii="Arial" w:eastAsia="標楷體" w:hAnsi="Arial" w:hint="eastAsia"/>
                <w:color w:val="000000"/>
                <w:kern w:val="0"/>
              </w:rPr>
              <w:t>吳美枝</w:t>
            </w:r>
            <w:r>
              <w:rPr>
                <w:rFonts w:ascii="Arial" w:eastAsia="標楷體" w:hAnsi="Arial" w:hint="eastAsia"/>
                <w:color w:val="000000"/>
                <w:kern w:val="0"/>
              </w:rPr>
              <w:t>（國立屏東科技大學技術及職業教育研究所研究生）</w:t>
            </w:r>
          </w:p>
          <w:p w:rsidR="0019223C" w:rsidRDefault="0019223C" w:rsidP="00DC55C6">
            <w:pPr>
              <w:ind w:leftChars="406" w:left="976" w:hangingChars="1" w:hanging="2"/>
              <w:rPr>
                <w:rFonts w:ascii="Arial" w:eastAsia="標楷體" w:hAnsi="Arial"/>
                <w:color w:val="000000"/>
                <w:kern w:val="0"/>
              </w:rPr>
            </w:pPr>
            <w:r>
              <w:rPr>
                <w:rFonts w:ascii="Arial" w:eastAsia="標楷體" w:hAnsi="Arial" w:hint="eastAsia"/>
                <w:color w:val="000000"/>
                <w:kern w:val="0"/>
              </w:rPr>
              <w:t>吳雅玲（國立屏東科技大學技術及職業教育研究所教授）</w:t>
            </w:r>
          </w:p>
          <w:p w:rsidR="0019223C" w:rsidRPr="004F206A" w:rsidRDefault="0019223C" w:rsidP="00DC55C6">
            <w:pPr>
              <w:ind w:leftChars="406" w:left="976" w:hangingChars="1" w:hanging="2"/>
              <w:rPr>
                <w:rFonts w:ascii="Arial" w:eastAsia="標楷體" w:hAnsi="Arial"/>
                <w:color w:val="000000"/>
                <w:kern w:val="0"/>
              </w:rPr>
            </w:pPr>
            <w:r>
              <w:rPr>
                <w:rFonts w:ascii="Arial" w:eastAsia="標楷體" w:hAnsi="Arial" w:hint="eastAsia"/>
                <w:color w:val="000000"/>
                <w:kern w:val="0"/>
              </w:rPr>
              <w:t>何萱婷（國立屏東科技大學技術及職業教育研究所研究生）</w:t>
            </w:r>
          </w:p>
        </w:tc>
      </w:tr>
      <w:tr w:rsidR="0019223C" w:rsidRPr="00A83DF7">
        <w:tc>
          <w:tcPr>
            <w:tcW w:w="9604" w:type="dxa"/>
            <w:gridSpan w:val="2"/>
          </w:tcPr>
          <w:p w:rsidR="0019223C" w:rsidRPr="00B05400" w:rsidRDefault="0019223C" w:rsidP="004D407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05400">
              <w:rPr>
                <w:rFonts w:ascii="標楷體" w:eastAsia="標楷體" w:hAnsi="標楷體" w:hint="eastAsia"/>
              </w:rPr>
              <w:t>閉幕式</w:t>
            </w:r>
            <w:r w:rsidRPr="00B05400">
              <w:rPr>
                <w:rFonts w:ascii="標楷體" w:eastAsia="標楷體" w:hAnsi="標楷體"/>
              </w:rPr>
              <w:t>(</w:t>
            </w:r>
            <w:r w:rsidRPr="00B05400">
              <w:rPr>
                <w:rFonts w:ascii="標楷體" w:eastAsia="標楷體" w:hAnsi="標楷體" w:hint="eastAsia"/>
              </w:rPr>
              <w:t>綜合大樓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樓人文講堂</w:t>
            </w:r>
            <w:r w:rsidRPr="00B05400">
              <w:rPr>
                <w:rFonts w:ascii="標楷體" w:eastAsia="標楷體" w:hAnsi="標楷體"/>
              </w:rPr>
              <w:t>)</w:t>
            </w:r>
          </w:p>
        </w:tc>
      </w:tr>
    </w:tbl>
    <w:p w:rsidR="0019223C" w:rsidRDefault="0019223C">
      <w:pPr>
        <w:rPr>
          <w:rFonts w:ascii="標楷體" w:eastAsia="標楷體" w:hAnsi="標楷體"/>
        </w:rPr>
      </w:pPr>
    </w:p>
    <w:p w:rsidR="0019223C" w:rsidRDefault="0019223C">
      <w:pPr>
        <w:rPr>
          <w:rFonts w:ascii="標楷體" w:eastAsia="標楷體" w:hAnsi="標楷體"/>
        </w:rPr>
      </w:pPr>
    </w:p>
    <w:p w:rsidR="0019223C" w:rsidRDefault="0019223C">
      <w:pPr>
        <w:rPr>
          <w:rFonts w:ascii="標楷體" w:eastAsia="標楷體" w:hAnsi="標楷體"/>
        </w:rPr>
      </w:pPr>
    </w:p>
    <w:p w:rsidR="0019223C" w:rsidRPr="00A83DF7" w:rsidRDefault="0019223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textWrapping" w:clear="all"/>
      </w:r>
    </w:p>
    <w:sectPr w:rsidR="0019223C" w:rsidRPr="00A83DF7" w:rsidSect="00A83D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50" w:rsidRDefault="00597C50" w:rsidP="000A68DB">
      <w:r>
        <w:separator/>
      </w:r>
    </w:p>
  </w:endnote>
  <w:endnote w:type="continuationSeparator" w:id="0">
    <w:p w:rsidR="00597C50" w:rsidRDefault="00597C50" w:rsidP="000A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50" w:rsidRDefault="00597C50" w:rsidP="000A68DB">
      <w:r>
        <w:separator/>
      </w:r>
    </w:p>
  </w:footnote>
  <w:footnote w:type="continuationSeparator" w:id="0">
    <w:p w:rsidR="00597C50" w:rsidRDefault="00597C50" w:rsidP="000A6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DF7"/>
    <w:rsid w:val="000A68DB"/>
    <w:rsid w:val="001648F7"/>
    <w:rsid w:val="00186CC8"/>
    <w:rsid w:val="001877E7"/>
    <w:rsid w:val="0019223C"/>
    <w:rsid w:val="002617AC"/>
    <w:rsid w:val="002E6675"/>
    <w:rsid w:val="00306980"/>
    <w:rsid w:val="00330B6D"/>
    <w:rsid w:val="003A5AD6"/>
    <w:rsid w:val="003D34F1"/>
    <w:rsid w:val="0041625B"/>
    <w:rsid w:val="0044134F"/>
    <w:rsid w:val="00451CB7"/>
    <w:rsid w:val="004D4075"/>
    <w:rsid w:val="004F206A"/>
    <w:rsid w:val="00597C50"/>
    <w:rsid w:val="005B4CB6"/>
    <w:rsid w:val="005B71FF"/>
    <w:rsid w:val="006D17EC"/>
    <w:rsid w:val="006D1F0A"/>
    <w:rsid w:val="0072436E"/>
    <w:rsid w:val="007252C4"/>
    <w:rsid w:val="007545F2"/>
    <w:rsid w:val="0083253A"/>
    <w:rsid w:val="00852E41"/>
    <w:rsid w:val="00907A6A"/>
    <w:rsid w:val="00996463"/>
    <w:rsid w:val="009D427E"/>
    <w:rsid w:val="00A83DF7"/>
    <w:rsid w:val="00AD11DD"/>
    <w:rsid w:val="00B05400"/>
    <w:rsid w:val="00B94113"/>
    <w:rsid w:val="00D058AA"/>
    <w:rsid w:val="00DC55C6"/>
    <w:rsid w:val="00DF4AB7"/>
    <w:rsid w:val="00E035D9"/>
    <w:rsid w:val="00E54F5F"/>
    <w:rsid w:val="00E80DC1"/>
    <w:rsid w:val="00EF48C5"/>
    <w:rsid w:val="00FB2521"/>
    <w:rsid w:val="00FB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F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83DF7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link w:val="5"/>
    <w:uiPriority w:val="99"/>
    <w:semiHidden/>
    <w:locked/>
    <w:rsid w:val="00A83DF7"/>
    <w:rPr>
      <w:rFonts w:ascii="Cambria" w:eastAsia="新細明體" w:hAnsi="Cambria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A8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目次"/>
    <w:basedOn w:val="5"/>
    <w:uiPriority w:val="99"/>
    <w:rsid w:val="00A83DF7"/>
    <w:pPr>
      <w:kinsoku w:val="0"/>
      <w:overflowPunct w:val="0"/>
      <w:autoSpaceDE w:val="0"/>
      <w:autoSpaceDN w:val="0"/>
      <w:spacing w:before="100" w:beforeAutospacing="1" w:after="100" w:afterAutospacing="1"/>
      <w:ind w:leftChars="0" w:left="0"/>
      <w:jc w:val="center"/>
      <w:outlineLvl w:val="0"/>
    </w:pPr>
    <w:rPr>
      <w:rFonts w:ascii="Times New Roman" w:eastAsia="標楷體" w:hAnsi="Times New Roman"/>
      <w:b w:val="0"/>
      <w:color w:val="000000"/>
    </w:rPr>
  </w:style>
  <w:style w:type="character" w:styleId="a5">
    <w:name w:val="Hyperlink"/>
    <w:uiPriority w:val="99"/>
    <w:semiHidden/>
    <w:rsid w:val="000A68DB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0A68DB"/>
    <w:pPr>
      <w:snapToGrid w:val="0"/>
    </w:pPr>
    <w:rPr>
      <w:sz w:val="20"/>
      <w:szCs w:val="20"/>
    </w:rPr>
  </w:style>
  <w:style w:type="character" w:customStyle="1" w:styleId="a7">
    <w:name w:val="註腳文字 字元"/>
    <w:link w:val="a6"/>
    <w:uiPriority w:val="99"/>
    <w:semiHidden/>
    <w:locked/>
    <w:rsid w:val="000A68DB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0A68D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233</Words>
  <Characters>1330</Characters>
  <Application>Microsoft Office Word</Application>
  <DocSecurity>0</DocSecurity>
  <Lines>11</Lines>
  <Paragraphs>3</Paragraphs>
  <ScaleCrop>false</ScaleCrop>
  <Company>NONE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浩唯浩唯</dc:creator>
  <cp:keywords/>
  <dc:description/>
  <cp:lastModifiedBy>浩唯浩唯</cp:lastModifiedBy>
  <cp:revision>11</cp:revision>
  <dcterms:created xsi:type="dcterms:W3CDTF">2018-06-03T13:55:00Z</dcterms:created>
  <dcterms:modified xsi:type="dcterms:W3CDTF">2018-06-06T02:02:00Z</dcterms:modified>
</cp:coreProperties>
</file>