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5CF75" w14:textId="77777777" w:rsidR="00A40BF5" w:rsidRDefault="00A40BF5" w:rsidP="00762EC9">
      <w:pPr>
        <w:snapToGrid w:val="0"/>
        <w:spacing w:beforeLines="50" w:before="180"/>
        <w:jc w:val="center"/>
        <w:rPr>
          <w:rFonts w:eastAsia="標楷體"/>
        </w:rPr>
      </w:pPr>
      <w:r>
        <w:rPr>
          <w:noProof/>
        </w:rPr>
        <w:drawing>
          <wp:inline distT="0" distB="0" distL="0" distR="0" wp14:anchorId="1DAC89B8" wp14:editId="7F2C2085">
            <wp:extent cx="4828309" cy="69088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611" t="36473" r="20154" b="48459"/>
                    <a:stretch/>
                  </pic:blipFill>
                  <pic:spPr bwMode="auto">
                    <a:xfrm>
                      <a:off x="0" y="0"/>
                      <a:ext cx="4842972" cy="692978"/>
                    </a:xfrm>
                    <a:prstGeom prst="rect">
                      <a:avLst/>
                    </a:prstGeom>
                    <a:ln>
                      <a:noFill/>
                    </a:ln>
                    <a:extLst>
                      <a:ext uri="{53640926-AAD7-44D8-BBD7-CCE9431645EC}">
                        <a14:shadowObscured xmlns:a14="http://schemas.microsoft.com/office/drawing/2010/main"/>
                      </a:ext>
                    </a:extLst>
                  </pic:spPr>
                </pic:pic>
              </a:graphicData>
            </a:graphic>
          </wp:inline>
        </w:drawing>
      </w:r>
    </w:p>
    <w:p w14:paraId="2814A3F5" w14:textId="77777777" w:rsidR="00B27F3D" w:rsidRPr="00040E64" w:rsidRDefault="00B27F3D" w:rsidP="00762EC9">
      <w:pPr>
        <w:snapToGrid w:val="0"/>
        <w:spacing w:beforeLines="50" w:before="180"/>
        <w:jc w:val="center"/>
        <w:rPr>
          <w:rFonts w:eastAsia="標楷體"/>
        </w:rPr>
      </w:pPr>
      <w:r w:rsidRPr="00040E64">
        <w:rPr>
          <w:rFonts w:eastAsia="標楷體" w:hint="eastAsia"/>
        </w:rPr>
        <w:t>（</w:t>
      </w:r>
      <w:bookmarkStart w:id="0" w:name="OLE_LINK1"/>
      <w:r w:rsidRPr="00040E64">
        <w:rPr>
          <w:rFonts w:eastAsia="標楷體" w:hint="eastAsia"/>
        </w:rPr>
        <w:t>自</w:t>
      </w:r>
      <w:r w:rsidR="007E3083">
        <w:rPr>
          <w:rFonts w:eastAsia="標楷體"/>
        </w:rPr>
        <w:t>1</w:t>
      </w:r>
      <w:r w:rsidR="00825D5F">
        <w:rPr>
          <w:rFonts w:eastAsia="標楷體" w:hint="eastAsia"/>
        </w:rPr>
        <w:t>1</w:t>
      </w:r>
      <w:r w:rsidR="00003851">
        <w:rPr>
          <w:rFonts w:eastAsia="標楷體"/>
        </w:rPr>
        <w:t>4</w:t>
      </w:r>
      <w:r w:rsidRPr="00040E64">
        <w:rPr>
          <w:rFonts w:eastAsia="標楷體" w:hint="eastAsia"/>
        </w:rPr>
        <w:t>年</w:t>
      </w:r>
      <w:r w:rsidR="00C12820">
        <w:rPr>
          <w:rFonts w:eastAsia="標楷體" w:hint="eastAsia"/>
        </w:rPr>
        <w:t>8</w:t>
      </w:r>
      <w:r w:rsidRPr="00040E64">
        <w:rPr>
          <w:rFonts w:eastAsia="標楷體" w:hint="eastAsia"/>
        </w:rPr>
        <w:t>月</w:t>
      </w:r>
      <w:r w:rsidRPr="00040E64">
        <w:rPr>
          <w:rFonts w:eastAsia="標楷體"/>
        </w:rPr>
        <w:t>1</w:t>
      </w:r>
      <w:r w:rsidRPr="00040E64">
        <w:rPr>
          <w:rFonts w:eastAsia="標楷體" w:hint="eastAsia"/>
        </w:rPr>
        <w:t>日起聘</w:t>
      </w:r>
      <w:bookmarkEnd w:id="0"/>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531C55">
        <w:rPr>
          <w:rFonts w:ascii="Arial" w:eastAsia="標楷體" w:hAnsi="Arial" w:cs="Arial" w:hint="eastAsia"/>
          <w:b/>
        </w:rPr>
        <w:t>3</w:t>
      </w:r>
      <w:r w:rsidRPr="00040E64">
        <w:rPr>
          <w:rFonts w:eastAsia="標楷體" w:hint="eastAsia"/>
        </w:rPr>
        <w:t>年</w:t>
      </w:r>
      <w:r w:rsidR="006C209D" w:rsidRPr="006C209D">
        <w:rPr>
          <w:rFonts w:ascii="Arial" w:eastAsia="標楷體" w:hAnsi="Arial" w:cs="Arial" w:hint="eastAsia"/>
          <w:b/>
        </w:rPr>
        <w:t>9</w:t>
      </w:r>
      <w:r w:rsidRPr="00A8248F">
        <w:rPr>
          <w:rFonts w:ascii="Arial" w:eastAsia="標楷體" w:hAnsi="Arial" w:cs="Arial" w:hint="eastAsia"/>
          <w:b/>
        </w:rPr>
        <w:t>月</w:t>
      </w:r>
      <w:r w:rsidR="00006D37">
        <w:rPr>
          <w:rFonts w:ascii="Arial" w:eastAsia="標楷體" w:hAnsi="Arial" w:cs="Arial" w:hint="eastAsia"/>
          <w:b/>
        </w:rPr>
        <w:t>1</w:t>
      </w:r>
      <w:r w:rsidR="000F5D4B">
        <w:rPr>
          <w:rFonts w:ascii="Arial" w:eastAsia="標楷體" w:hAnsi="Arial" w:cs="Arial" w:hint="eastAsia"/>
          <w:b/>
        </w:rPr>
        <w:t>9</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62"/>
        <w:gridCol w:w="1559"/>
        <w:gridCol w:w="851"/>
        <w:gridCol w:w="2126"/>
        <w:gridCol w:w="3821"/>
      </w:tblGrid>
      <w:tr w:rsidR="004B4814" w:rsidRPr="00040E64" w14:paraId="4B342169" w14:textId="77777777" w:rsidTr="0022326E">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p w14:paraId="3AE2A96C" w14:textId="77777777" w:rsidR="00B27F3D" w:rsidRPr="00216895" w:rsidRDefault="00B27F3D" w:rsidP="00365997">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14:paraId="248A6FA6" w14:textId="77777777" w:rsidR="00B27F3D" w:rsidRPr="00216895" w:rsidRDefault="00B27F3D" w:rsidP="00DE30B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14:paraId="6DE9FDDB" w14:textId="77777777" w:rsidR="00B27F3D" w:rsidRPr="00216895" w:rsidRDefault="00B27F3D" w:rsidP="002C0064">
            <w:pPr>
              <w:snapToGrid w:val="0"/>
              <w:jc w:val="center"/>
              <w:rPr>
                <w:rFonts w:eastAsia="標楷體"/>
                <w:color w:val="000000"/>
                <w:spacing w:val="-10"/>
              </w:rPr>
            </w:pPr>
            <w:r w:rsidRPr="00216895">
              <w:rPr>
                <w:rFonts w:eastAsia="標楷體" w:hint="eastAsia"/>
                <w:color w:val="000000"/>
                <w:spacing w:val="-10"/>
              </w:rPr>
              <w:t>名額</w:t>
            </w:r>
          </w:p>
        </w:tc>
        <w:tc>
          <w:tcPr>
            <w:tcW w:w="2126" w:type="dxa"/>
            <w:tcBorders>
              <w:top w:val="single" w:sz="18" w:space="0" w:color="auto"/>
              <w:bottom w:val="nil"/>
            </w:tcBorders>
            <w:shd w:val="clear" w:color="auto" w:fill="E6E6E6"/>
            <w:vAlign w:val="center"/>
          </w:tcPr>
          <w:p w14:paraId="44BCB07F" w14:textId="77777777" w:rsidR="00B27F3D" w:rsidRPr="00216895" w:rsidRDefault="00B27F3D" w:rsidP="002C0064">
            <w:pPr>
              <w:snapToGrid w:val="0"/>
              <w:jc w:val="center"/>
              <w:rPr>
                <w:rFonts w:eastAsia="標楷體"/>
                <w:color w:val="000000"/>
              </w:rPr>
            </w:pPr>
            <w:r w:rsidRPr="00216895">
              <w:rPr>
                <w:rFonts w:eastAsia="標楷體" w:hint="eastAsia"/>
                <w:color w:val="000000"/>
              </w:rPr>
              <w:t>一般資格條件</w:t>
            </w:r>
          </w:p>
        </w:tc>
        <w:tc>
          <w:tcPr>
            <w:tcW w:w="3821" w:type="dxa"/>
            <w:tcBorders>
              <w:top w:val="single" w:sz="18" w:space="0" w:color="auto"/>
              <w:bottom w:val="nil"/>
              <w:right w:val="single" w:sz="18" w:space="0" w:color="auto"/>
            </w:tcBorders>
            <w:shd w:val="clear" w:color="auto" w:fill="E6E6E6"/>
            <w:vAlign w:val="center"/>
          </w:tcPr>
          <w:p w14:paraId="15CBCE62" w14:textId="77777777" w:rsidR="00B27F3D" w:rsidRPr="00040E64" w:rsidRDefault="00B27F3D" w:rsidP="00365997">
            <w:pPr>
              <w:snapToGrid w:val="0"/>
              <w:spacing w:line="240" w:lineRule="exact"/>
              <w:jc w:val="center"/>
              <w:rPr>
                <w:rFonts w:eastAsia="標楷體"/>
              </w:rPr>
            </w:pPr>
            <w:r w:rsidRPr="00040E64">
              <w:rPr>
                <w:rFonts w:eastAsia="標楷體" w:hint="eastAsia"/>
              </w:rPr>
              <w:t>專長領域或特殊資格條件</w:t>
            </w:r>
          </w:p>
          <w:p w14:paraId="46B93BB3" w14:textId="77777777" w:rsidR="00B27F3D" w:rsidRPr="00CF77B9" w:rsidRDefault="00B27F3D" w:rsidP="00365997">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4B4814" w:rsidRPr="00040E64" w14:paraId="4957F500" w14:textId="77777777" w:rsidTr="00CA6C56">
        <w:trPr>
          <w:cantSplit/>
          <w:trHeight w:val="419"/>
          <w:tblHeader/>
          <w:jc w:val="center"/>
        </w:trPr>
        <w:tc>
          <w:tcPr>
            <w:tcW w:w="1962" w:type="dxa"/>
            <w:tcBorders>
              <w:top w:val="nil"/>
              <w:left w:val="single" w:sz="18" w:space="0" w:color="auto"/>
              <w:bottom w:val="single" w:sz="18" w:space="0" w:color="auto"/>
            </w:tcBorders>
            <w:shd w:val="clear" w:color="auto" w:fill="E6E6E6"/>
          </w:tcPr>
          <w:p w14:paraId="29F29BC0" w14:textId="77777777" w:rsidR="00B27F3D" w:rsidRPr="00216895" w:rsidRDefault="00B27F3D" w:rsidP="00752679">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18" w:space="0" w:color="auto"/>
            </w:tcBorders>
            <w:shd w:val="clear" w:color="auto" w:fill="E6E6E6"/>
          </w:tcPr>
          <w:p w14:paraId="5B4DF016" w14:textId="77777777" w:rsidR="00B27F3D" w:rsidRPr="00216895" w:rsidRDefault="00B27F3D" w:rsidP="00DE30B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18" w:space="0" w:color="auto"/>
            </w:tcBorders>
            <w:shd w:val="clear" w:color="auto" w:fill="E6E6E6"/>
          </w:tcPr>
          <w:p w14:paraId="580065F1" w14:textId="77777777" w:rsidR="00B27F3D" w:rsidRPr="00216895" w:rsidRDefault="00B27F3D" w:rsidP="00752679">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126" w:type="dxa"/>
            <w:tcBorders>
              <w:top w:val="nil"/>
              <w:bottom w:val="single" w:sz="18" w:space="0" w:color="auto"/>
            </w:tcBorders>
            <w:shd w:val="clear" w:color="auto" w:fill="E6E6E6"/>
          </w:tcPr>
          <w:p w14:paraId="2253A23F" w14:textId="77777777" w:rsidR="00B27F3D" w:rsidRPr="00216895" w:rsidRDefault="00B27F3D" w:rsidP="002763E7">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821" w:type="dxa"/>
            <w:tcBorders>
              <w:top w:val="nil"/>
              <w:bottom w:val="single" w:sz="18" w:space="0" w:color="auto"/>
              <w:right w:val="single" w:sz="18" w:space="0" w:color="auto"/>
            </w:tcBorders>
            <w:shd w:val="clear" w:color="auto" w:fill="E6E6E6"/>
          </w:tcPr>
          <w:p w14:paraId="7D84209A" w14:textId="77777777" w:rsidR="00B27F3D" w:rsidRPr="00D737A2" w:rsidRDefault="00B27F3D" w:rsidP="002763E7">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14:paraId="50E3AC5B" w14:textId="77777777" w:rsidR="00B27F3D" w:rsidRPr="005520D0" w:rsidRDefault="00B27F3D" w:rsidP="002763E7">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406304" w:rsidRPr="00762EC9" w14:paraId="4CC8E00A" w14:textId="77777777" w:rsidTr="0006736C">
        <w:trPr>
          <w:cantSplit/>
          <w:trHeight w:val="705"/>
          <w:jc w:val="center"/>
        </w:trPr>
        <w:tc>
          <w:tcPr>
            <w:tcW w:w="1962" w:type="dxa"/>
            <w:tcBorders>
              <w:top w:val="nil"/>
              <w:left w:val="single" w:sz="18" w:space="0" w:color="auto"/>
              <w:bottom w:val="nil"/>
            </w:tcBorders>
          </w:tcPr>
          <w:p w14:paraId="4E5EE7F3" w14:textId="434DB2EB" w:rsidR="00406304" w:rsidRPr="00047A70" w:rsidRDefault="00406304" w:rsidP="00406304">
            <w:pPr>
              <w:snapToGrid w:val="0"/>
              <w:spacing w:beforeLines="25" w:before="90" w:line="280" w:lineRule="exact"/>
              <w:ind w:leftChars="25" w:left="60" w:rightChars="25" w:right="60"/>
              <w:rPr>
                <w:rFonts w:ascii="標楷體" w:eastAsia="標楷體" w:hAnsi="標楷體"/>
                <w:b/>
                <w:color w:val="000000"/>
              </w:rPr>
            </w:pPr>
            <w:r>
              <w:rPr>
                <w:rFonts w:ascii="標楷體" w:eastAsia="標楷體" w:hAnsi="標楷體" w:hint="eastAsia"/>
                <w:b/>
                <w:color w:val="000000"/>
              </w:rPr>
              <w:t>水產養殖</w:t>
            </w:r>
            <w:r w:rsidRPr="00047A70">
              <w:rPr>
                <w:rFonts w:ascii="標楷體" w:eastAsia="標楷體" w:hAnsi="標楷體" w:hint="eastAsia"/>
                <w:b/>
                <w:color w:val="000000"/>
              </w:rPr>
              <w:t>系</w:t>
            </w:r>
            <w:bookmarkStart w:id="1" w:name="_GoBack"/>
            <w:bookmarkEnd w:id="1"/>
          </w:p>
          <w:p w14:paraId="29F54526" w14:textId="77777777" w:rsidR="00406304" w:rsidRPr="00001C24" w:rsidRDefault="00406304" w:rsidP="00047A70">
            <w:pPr>
              <w:snapToGrid w:val="0"/>
              <w:spacing w:beforeLines="25" w:before="90" w:line="280" w:lineRule="exact"/>
              <w:ind w:leftChars="25" w:left="60" w:rightChars="25" w:right="60"/>
              <w:rPr>
                <w:rFonts w:eastAsia="標楷體"/>
                <w:b/>
                <w:color w:val="000000"/>
                <w:sz w:val="22"/>
                <w:szCs w:val="22"/>
              </w:rPr>
            </w:pPr>
            <w:r w:rsidRPr="00047A70">
              <w:rPr>
                <w:rFonts w:ascii="標楷體" w:eastAsia="標楷體" w:hAnsi="標楷體" w:hint="eastAsia"/>
                <w:b/>
                <w:color w:val="000000"/>
              </w:rPr>
              <w:t>(水產養殖領域)</w:t>
            </w:r>
          </w:p>
        </w:tc>
        <w:tc>
          <w:tcPr>
            <w:tcW w:w="1559" w:type="dxa"/>
            <w:tcBorders>
              <w:top w:val="nil"/>
              <w:bottom w:val="nil"/>
            </w:tcBorders>
          </w:tcPr>
          <w:p w14:paraId="416A7D8C" w14:textId="77777777" w:rsidR="00406304" w:rsidRPr="00001C24" w:rsidRDefault="004D4A66" w:rsidP="00406304">
            <w:pPr>
              <w:snapToGrid w:val="0"/>
              <w:spacing w:beforeLines="25" w:before="90" w:line="280" w:lineRule="exact"/>
              <w:ind w:leftChars="25" w:left="60" w:rightChars="25" w:right="60"/>
              <w:rPr>
                <w:rFonts w:eastAsia="標楷體" w:hAnsi="標楷體"/>
                <w:color w:val="000000"/>
              </w:rPr>
            </w:pPr>
            <w:r w:rsidRPr="00DF3C1B">
              <w:rPr>
                <w:rFonts w:ascii="標楷體" w:eastAsia="標楷體" w:hAnsi="標楷體" w:hint="eastAsia"/>
                <w:color w:val="000000"/>
              </w:rPr>
              <w:t>助理教授</w:t>
            </w:r>
            <w:r w:rsidRPr="00DF3C1B">
              <w:rPr>
                <w:rFonts w:eastAsia="標楷體" w:hAnsi="標楷體" w:hint="eastAsia"/>
                <w:color w:val="000000"/>
              </w:rPr>
              <w:t>以上</w:t>
            </w:r>
          </w:p>
        </w:tc>
        <w:tc>
          <w:tcPr>
            <w:tcW w:w="851" w:type="dxa"/>
            <w:tcBorders>
              <w:top w:val="nil"/>
              <w:bottom w:val="nil"/>
            </w:tcBorders>
          </w:tcPr>
          <w:p w14:paraId="2D5F4D49" w14:textId="77777777" w:rsidR="00406304" w:rsidRPr="00001C24" w:rsidRDefault="00406304" w:rsidP="00406304">
            <w:pPr>
              <w:snapToGrid w:val="0"/>
              <w:spacing w:beforeLines="25" w:before="90" w:line="280" w:lineRule="exact"/>
              <w:ind w:leftChars="25" w:left="60" w:rightChars="25" w:right="60"/>
              <w:jc w:val="center"/>
              <w:rPr>
                <w:rFonts w:eastAsia="標楷體"/>
                <w:color w:val="000000"/>
              </w:rPr>
            </w:pPr>
            <w:r>
              <w:rPr>
                <w:rFonts w:eastAsia="標楷體" w:hint="eastAsia"/>
                <w:color w:val="000000"/>
                <w:spacing w:val="-10"/>
              </w:rPr>
              <w:t>1</w:t>
            </w:r>
          </w:p>
        </w:tc>
        <w:tc>
          <w:tcPr>
            <w:tcW w:w="2126" w:type="dxa"/>
            <w:tcBorders>
              <w:top w:val="nil"/>
              <w:bottom w:val="nil"/>
            </w:tcBorders>
          </w:tcPr>
          <w:p w14:paraId="3C24B2CD" w14:textId="77777777" w:rsidR="00406304" w:rsidRPr="004D4A66" w:rsidRDefault="00406304" w:rsidP="004D4A66">
            <w:pPr>
              <w:snapToGrid w:val="0"/>
              <w:spacing w:beforeLines="25" w:before="90" w:line="280" w:lineRule="exact"/>
              <w:ind w:leftChars="25" w:left="60" w:rightChars="25" w:right="60"/>
              <w:rPr>
                <w:rFonts w:eastAsia="標楷體"/>
                <w:kern w:val="0"/>
              </w:rPr>
            </w:pPr>
            <w:r w:rsidRPr="004D4A66">
              <w:rPr>
                <w:rFonts w:eastAsia="標楷體"/>
                <w:kern w:val="0"/>
              </w:rPr>
              <w:t>具教育部認可之國內、外相關系所</w:t>
            </w:r>
            <w:r w:rsidRPr="004D4A66">
              <w:rPr>
                <w:rFonts w:eastAsia="標楷體" w:hint="eastAsia"/>
                <w:kern w:val="0"/>
              </w:rPr>
              <w:t>博士</w:t>
            </w:r>
            <w:r w:rsidRPr="004D4A66">
              <w:rPr>
                <w:rFonts w:eastAsia="標楷體"/>
                <w:kern w:val="0"/>
              </w:rPr>
              <w:t>學位或</w:t>
            </w:r>
            <w:r w:rsidRPr="004D4A66">
              <w:rPr>
                <w:rFonts w:eastAsia="標楷體" w:hint="eastAsia"/>
                <w:kern w:val="0"/>
              </w:rPr>
              <w:t>已具助理教授級</w:t>
            </w:r>
            <w:r w:rsidRPr="004D4A66">
              <w:rPr>
                <w:rFonts w:eastAsia="標楷體"/>
                <w:kern w:val="0"/>
              </w:rPr>
              <w:t>以上教師資格證書者。</w:t>
            </w:r>
          </w:p>
        </w:tc>
        <w:tc>
          <w:tcPr>
            <w:tcW w:w="3821" w:type="dxa"/>
            <w:tcBorders>
              <w:top w:val="nil"/>
              <w:bottom w:val="nil"/>
              <w:right w:val="single" w:sz="18" w:space="0" w:color="auto"/>
            </w:tcBorders>
          </w:tcPr>
          <w:p w14:paraId="66EC2EAC" w14:textId="77777777" w:rsidR="00406304" w:rsidRPr="00D3611F" w:rsidRDefault="00406304" w:rsidP="004D4A66">
            <w:pPr>
              <w:spacing w:beforeLines="15" w:before="54" w:line="280" w:lineRule="exact"/>
              <w:ind w:leftChars="25" w:left="240" w:rightChars="25" w:right="60" w:hangingChars="75" w:hanging="180"/>
              <w:jc w:val="both"/>
              <w:rPr>
                <w:rFonts w:eastAsia="標楷體"/>
              </w:rPr>
            </w:pPr>
            <w:r w:rsidRPr="00D3611F">
              <w:rPr>
                <w:rFonts w:eastAsia="標楷體" w:hint="eastAsia"/>
              </w:rPr>
              <w:t>1.</w:t>
            </w:r>
            <w:r w:rsidRPr="00D3611F">
              <w:rPr>
                <w:rFonts w:eastAsia="標楷體" w:hint="eastAsia"/>
              </w:rPr>
              <w:t>具備水產養殖相關背景。</w:t>
            </w:r>
          </w:p>
          <w:p w14:paraId="0DC77246" w14:textId="77777777" w:rsidR="00406304" w:rsidRPr="00D3611F" w:rsidRDefault="00406304" w:rsidP="004D4A66">
            <w:pPr>
              <w:spacing w:beforeLines="15" w:before="54" w:line="280" w:lineRule="exact"/>
              <w:ind w:leftChars="25" w:left="240" w:rightChars="25" w:right="60" w:hangingChars="75" w:hanging="180"/>
              <w:jc w:val="both"/>
              <w:rPr>
                <w:rFonts w:eastAsia="標楷體"/>
              </w:rPr>
            </w:pPr>
            <w:r w:rsidRPr="00D3611F">
              <w:rPr>
                <w:rFonts w:eastAsia="標楷體" w:hint="eastAsia"/>
              </w:rPr>
              <w:t>2.</w:t>
            </w:r>
            <w:r w:rsidRPr="00D3611F">
              <w:rPr>
                <w:rFonts w:eastAsia="標楷體" w:hint="eastAsia"/>
              </w:rPr>
              <w:t>具備「水族營養」、「水產飼料製造」、「水產加工」之專業尤佳。</w:t>
            </w:r>
          </w:p>
          <w:p w14:paraId="3777AF96" w14:textId="77777777" w:rsidR="00406304" w:rsidRPr="00D3611F" w:rsidRDefault="00406304" w:rsidP="004D4A66">
            <w:pPr>
              <w:spacing w:beforeLines="15" w:before="54" w:line="280" w:lineRule="exact"/>
              <w:ind w:leftChars="25" w:left="240" w:rightChars="25" w:right="60" w:hangingChars="75" w:hanging="180"/>
              <w:jc w:val="both"/>
              <w:rPr>
                <w:rFonts w:eastAsia="標楷體"/>
              </w:rPr>
            </w:pPr>
            <w:r w:rsidRPr="00D3611F">
              <w:rPr>
                <w:rFonts w:eastAsia="標楷體" w:hint="eastAsia"/>
              </w:rPr>
              <w:t>3.</w:t>
            </w:r>
            <w:r w:rsidRPr="00D3611F">
              <w:rPr>
                <w:rFonts w:eastAsia="標楷體" w:hint="eastAsia"/>
              </w:rPr>
              <w:t>請提供歷年著作，並列出近</w:t>
            </w:r>
            <w:r w:rsidRPr="00D3611F">
              <w:rPr>
                <w:rFonts w:eastAsia="標楷體" w:hint="eastAsia"/>
              </w:rPr>
              <w:t>5</w:t>
            </w:r>
            <w:r w:rsidRPr="00D3611F">
              <w:rPr>
                <w:rFonts w:eastAsia="標楷體" w:hint="eastAsia"/>
              </w:rPr>
              <w:t>年代表著作。</w:t>
            </w:r>
          </w:p>
          <w:p w14:paraId="0597E443" w14:textId="77777777" w:rsidR="00406304" w:rsidRPr="00D3611F" w:rsidRDefault="00406304" w:rsidP="004D4A66">
            <w:pPr>
              <w:spacing w:beforeLines="15" w:before="54" w:line="280" w:lineRule="exact"/>
              <w:ind w:leftChars="25" w:left="240" w:rightChars="25" w:right="60" w:hangingChars="75" w:hanging="180"/>
              <w:jc w:val="both"/>
              <w:rPr>
                <w:rFonts w:eastAsia="標楷體"/>
              </w:rPr>
            </w:pPr>
            <w:r w:rsidRPr="00D3611F">
              <w:rPr>
                <w:rFonts w:eastAsia="標楷體"/>
              </w:rPr>
              <w:t>4.</w:t>
            </w:r>
            <w:r w:rsidRPr="00D3611F">
              <w:rPr>
                <w:rFonts w:eastAsia="標楷體" w:hint="eastAsia"/>
              </w:rPr>
              <w:t>具英語授課能力。</w:t>
            </w:r>
          </w:p>
          <w:p w14:paraId="2F1C9EDB" w14:textId="77777777" w:rsidR="00406304" w:rsidRPr="00D3611F" w:rsidRDefault="00406304" w:rsidP="004D4A66">
            <w:pPr>
              <w:spacing w:beforeLines="15" w:before="54" w:line="280" w:lineRule="exact"/>
              <w:ind w:leftChars="25" w:left="240" w:rightChars="25" w:right="60" w:hangingChars="75" w:hanging="180"/>
              <w:jc w:val="both"/>
              <w:rPr>
                <w:rFonts w:eastAsia="標楷體"/>
              </w:rPr>
            </w:pPr>
            <w:r w:rsidRPr="00D3611F">
              <w:rPr>
                <w:rFonts w:eastAsia="標楷體" w:hint="eastAsia"/>
              </w:rPr>
              <w:t>5.</w:t>
            </w:r>
            <w:r w:rsidRPr="00D3611F">
              <w:rPr>
                <w:rFonts w:eastAsia="標楷體" w:hint="eastAsia"/>
              </w:rPr>
              <w:t>具備</w:t>
            </w:r>
            <w:r w:rsidRPr="00D3611F">
              <w:rPr>
                <w:rFonts w:eastAsia="標楷體" w:hint="eastAsia"/>
              </w:rPr>
              <w:t>1</w:t>
            </w:r>
            <w:r w:rsidRPr="00D3611F">
              <w:rPr>
                <w:rFonts w:eastAsia="標楷體" w:hint="eastAsia"/>
              </w:rPr>
              <w:t>年以上之全職實務工作經驗者</w:t>
            </w:r>
            <w:r w:rsidRPr="00D3611F">
              <w:rPr>
                <w:rFonts w:eastAsia="標楷體" w:hint="eastAsia"/>
              </w:rPr>
              <w:t>(</w:t>
            </w:r>
            <w:r w:rsidRPr="00D3611F">
              <w:rPr>
                <w:rFonts w:eastAsia="標楷體" w:hint="eastAsia"/>
              </w:rPr>
              <w:t>自碩士畢業起計算</w:t>
            </w:r>
            <w:r w:rsidRPr="00D3611F">
              <w:rPr>
                <w:rFonts w:eastAsia="標楷體" w:hint="eastAsia"/>
              </w:rPr>
              <w:t>)</w:t>
            </w:r>
            <w:r w:rsidRPr="00D3611F">
              <w:rPr>
                <w:rFonts w:eastAsia="標楷體" w:hint="eastAsia"/>
              </w:rPr>
              <w:t>。</w:t>
            </w:r>
          </w:p>
          <w:p w14:paraId="7806FA18" w14:textId="77777777" w:rsidR="00406304" w:rsidRPr="00D3611F" w:rsidRDefault="00406304" w:rsidP="004D4A66">
            <w:pPr>
              <w:spacing w:beforeLines="15" w:before="54" w:line="280" w:lineRule="exact"/>
              <w:ind w:leftChars="25" w:left="240" w:rightChars="25" w:right="60" w:hangingChars="75" w:hanging="180"/>
              <w:jc w:val="both"/>
              <w:rPr>
                <w:rFonts w:eastAsia="標楷體"/>
              </w:rPr>
            </w:pPr>
            <w:r w:rsidRPr="00D3611F">
              <w:rPr>
                <w:rFonts w:eastAsia="標楷體" w:hint="eastAsia"/>
              </w:rPr>
              <w:t>6.</w:t>
            </w:r>
            <w:r w:rsidRPr="00D3611F">
              <w:rPr>
                <w:rFonts w:eastAsia="標楷體" w:hint="eastAsia"/>
              </w:rPr>
              <w:t>具備教學經驗者尤佳。</w:t>
            </w:r>
          </w:p>
          <w:p w14:paraId="3EB54FF3" w14:textId="77777777" w:rsidR="004D4A66" w:rsidRPr="004D4A66" w:rsidRDefault="004D4A66" w:rsidP="004D4A66">
            <w:pPr>
              <w:spacing w:beforeLines="15" w:before="54" w:line="280" w:lineRule="exact"/>
              <w:ind w:leftChars="25" w:left="228" w:rightChars="25" w:right="60" w:hangingChars="75" w:hanging="168"/>
              <w:jc w:val="both"/>
              <w:rPr>
                <w:rFonts w:eastAsia="標楷體"/>
                <w:spacing w:val="-8"/>
              </w:rPr>
            </w:pPr>
          </w:p>
        </w:tc>
      </w:tr>
      <w:tr w:rsidR="00406304" w:rsidRPr="00762EC9" w14:paraId="42EC50F5" w14:textId="77777777" w:rsidTr="001914AD">
        <w:trPr>
          <w:cantSplit/>
          <w:trHeight w:val="705"/>
          <w:jc w:val="center"/>
        </w:trPr>
        <w:tc>
          <w:tcPr>
            <w:tcW w:w="1962" w:type="dxa"/>
            <w:tcBorders>
              <w:top w:val="nil"/>
              <w:left w:val="single" w:sz="18" w:space="0" w:color="auto"/>
              <w:bottom w:val="single" w:sz="18" w:space="0" w:color="auto"/>
            </w:tcBorders>
          </w:tcPr>
          <w:p w14:paraId="5147B367" w14:textId="77777777" w:rsidR="00406304" w:rsidRPr="004D4A66" w:rsidRDefault="00406304" w:rsidP="004D4A66">
            <w:pPr>
              <w:snapToGrid w:val="0"/>
              <w:spacing w:beforeLines="25" w:before="90" w:afterLines="25" w:after="90" w:line="280" w:lineRule="exact"/>
              <w:ind w:leftChars="15" w:left="36"/>
              <w:rPr>
                <w:rFonts w:eastAsia="標楷體" w:hAnsi="標楷體"/>
                <w:b/>
              </w:rPr>
            </w:pPr>
            <w:r w:rsidRPr="004D4A66">
              <w:rPr>
                <w:rFonts w:eastAsia="標楷體" w:hAnsi="標楷體"/>
                <w:b/>
              </w:rPr>
              <w:t>Department of</w:t>
            </w:r>
            <w:r w:rsidRPr="004D4A66">
              <w:rPr>
                <w:rFonts w:eastAsia="標楷體" w:hAnsi="標楷體" w:hint="eastAsia"/>
                <w:b/>
              </w:rPr>
              <w:t xml:space="preserve"> </w:t>
            </w:r>
            <w:r w:rsidRPr="004D4A66">
              <w:rPr>
                <w:rFonts w:eastAsia="標楷體" w:hAnsi="標楷體"/>
                <w:b/>
              </w:rPr>
              <w:t>Auaculture</w:t>
            </w:r>
          </w:p>
          <w:p w14:paraId="46BA531B" w14:textId="77777777" w:rsidR="00406304" w:rsidRPr="00001C24" w:rsidRDefault="00406304" w:rsidP="004D4A66">
            <w:pPr>
              <w:snapToGrid w:val="0"/>
              <w:spacing w:beforeLines="25" w:before="90" w:afterLines="25" w:after="90" w:line="280" w:lineRule="exact"/>
              <w:ind w:leftChars="15" w:left="36"/>
              <w:rPr>
                <w:rFonts w:eastAsia="標楷體"/>
                <w:color w:val="000000"/>
                <w:sz w:val="22"/>
              </w:rPr>
            </w:pPr>
            <w:r w:rsidRPr="004D4A66">
              <w:rPr>
                <w:rFonts w:eastAsia="標楷體" w:hAnsi="標楷體" w:hint="eastAsia"/>
                <w:b/>
              </w:rPr>
              <w:t>(</w:t>
            </w:r>
            <w:r w:rsidRPr="004D4A66">
              <w:rPr>
                <w:rFonts w:eastAsia="標楷體" w:hAnsi="標楷體"/>
                <w:b/>
              </w:rPr>
              <w:t>Auaculture)</w:t>
            </w:r>
          </w:p>
        </w:tc>
        <w:tc>
          <w:tcPr>
            <w:tcW w:w="1559" w:type="dxa"/>
            <w:tcBorders>
              <w:top w:val="nil"/>
              <w:bottom w:val="single" w:sz="18" w:space="0" w:color="auto"/>
            </w:tcBorders>
          </w:tcPr>
          <w:p w14:paraId="751300BB" w14:textId="77777777" w:rsidR="00406304" w:rsidRDefault="00406304" w:rsidP="004D4A66">
            <w:pPr>
              <w:snapToGrid w:val="0"/>
              <w:spacing w:beforeLines="25" w:before="90" w:line="280" w:lineRule="exact"/>
              <w:ind w:leftChars="25" w:left="60" w:rightChars="25" w:right="60"/>
              <w:jc w:val="center"/>
              <w:rPr>
                <w:rFonts w:eastAsia="標楷體" w:hAnsi="標楷體"/>
                <w:color w:val="000000"/>
              </w:rPr>
            </w:pPr>
            <w:r w:rsidRPr="00001C24">
              <w:rPr>
                <w:rFonts w:eastAsia="標楷體" w:hAnsi="標楷體"/>
                <w:color w:val="000000"/>
              </w:rPr>
              <w:t>Assistant Professor</w:t>
            </w:r>
          </w:p>
          <w:p w14:paraId="75100289" w14:textId="77777777" w:rsidR="00406304" w:rsidRPr="00001C24" w:rsidRDefault="00406304" w:rsidP="004D4A66">
            <w:pPr>
              <w:snapToGrid w:val="0"/>
              <w:spacing w:line="280" w:lineRule="exact"/>
              <w:ind w:leftChars="25" w:left="60" w:rightChars="25" w:right="60"/>
              <w:jc w:val="center"/>
              <w:rPr>
                <w:rFonts w:eastAsia="標楷體" w:hAnsi="標楷體"/>
                <w:color w:val="000000"/>
              </w:rPr>
            </w:pPr>
            <w:r w:rsidRPr="004D4A66">
              <w:rPr>
                <w:rFonts w:eastAsia="標楷體" w:hAnsi="標楷體" w:hint="eastAsia"/>
                <w:color w:val="000000"/>
              </w:rPr>
              <w:t>(or above)</w:t>
            </w:r>
          </w:p>
        </w:tc>
        <w:tc>
          <w:tcPr>
            <w:tcW w:w="851" w:type="dxa"/>
            <w:tcBorders>
              <w:top w:val="nil"/>
              <w:bottom w:val="single" w:sz="18" w:space="0" w:color="auto"/>
            </w:tcBorders>
          </w:tcPr>
          <w:p w14:paraId="023E44AC" w14:textId="77777777" w:rsidR="00406304" w:rsidRPr="00001C24" w:rsidRDefault="00406304" w:rsidP="00406304">
            <w:pPr>
              <w:snapToGrid w:val="0"/>
              <w:spacing w:beforeLines="25" w:before="90" w:line="280" w:lineRule="exact"/>
              <w:jc w:val="center"/>
              <w:rPr>
                <w:rFonts w:eastAsia="標楷體"/>
                <w:color w:val="000000"/>
              </w:rPr>
            </w:pPr>
            <w:r>
              <w:rPr>
                <w:rFonts w:ascii="標楷體" w:eastAsia="標楷體" w:hAnsi="標楷體" w:hint="eastAsia"/>
                <w:b/>
                <w:color w:val="000000"/>
              </w:rPr>
              <w:t>1</w:t>
            </w:r>
          </w:p>
        </w:tc>
        <w:tc>
          <w:tcPr>
            <w:tcW w:w="2126" w:type="dxa"/>
            <w:tcBorders>
              <w:top w:val="nil"/>
              <w:bottom w:val="single" w:sz="18" w:space="0" w:color="auto"/>
            </w:tcBorders>
          </w:tcPr>
          <w:p w14:paraId="29DD3A8D" w14:textId="77777777" w:rsidR="00406304" w:rsidRPr="00A544B1" w:rsidRDefault="00406304" w:rsidP="004D4A66">
            <w:pPr>
              <w:snapToGrid w:val="0"/>
              <w:spacing w:beforeLines="25" w:before="90" w:afterLines="25" w:after="90" w:line="280" w:lineRule="exact"/>
              <w:ind w:leftChars="15" w:left="36"/>
              <w:rPr>
                <w:rFonts w:eastAsia="標楷體"/>
              </w:rPr>
            </w:pPr>
            <w:r w:rsidRPr="004D4A66">
              <w:rPr>
                <w:rFonts w:eastAsia="標楷體" w:hAnsi="標楷體"/>
              </w:rPr>
              <w:t>A Ph.D.</w:t>
            </w:r>
            <w:r w:rsidRPr="004D4A66">
              <w:rPr>
                <w:rFonts w:eastAsia="標楷體" w:hAnsi="標楷體"/>
              </w:rPr>
              <w:t>’</w:t>
            </w:r>
            <w:r w:rsidRPr="004D4A66">
              <w:rPr>
                <w:rFonts w:eastAsia="標楷體" w:hAnsi="標楷體" w:hint="eastAsia"/>
              </w:rPr>
              <w:t>s</w:t>
            </w:r>
            <w:r w:rsidRPr="004D4A66">
              <w:rPr>
                <w:rFonts w:eastAsia="標楷體" w:hAnsi="標楷體"/>
              </w:rPr>
              <w:t xml:space="preserve"> degree recognized by the Ministry of Education of the R.O.C. in a relevant field is required or an experience as an assistant professor (or above) with </w:t>
            </w:r>
            <w:r w:rsidRPr="004D4A66">
              <w:rPr>
                <w:rFonts w:eastAsia="標楷體" w:hAnsi="標楷體" w:hint="eastAsia"/>
              </w:rPr>
              <w:t>official</w:t>
            </w:r>
            <w:r w:rsidRPr="004D4A66">
              <w:rPr>
                <w:rFonts w:eastAsia="標楷體" w:hAnsi="標楷體"/>
              </w:rPr>
              <w:t xml:space="preserve"> certificate.</w:t>
            </w:r>
          </w:p>
        </w:tc>
        <w:tc>
          <w:tcPr>
            <w:tcW w:w="3821" w:type="dxa"/>
            <w:tcBorders>
              <w:top w:val="nil"/>
              <w:bottom w:val="single" w:sz="18" w:space="0" w:color="auto"/>
              <w:right w:val="single" w:sz="18" w:space="0" w:color="auto"/>
            </w:tcBorders>
          </w:tcPr>
          <w:p w14:paraId="271BF251" w14:textId="77777777" w:rsidR="00406304" w:rsidRPr="00A544B1" w:rsidRDefault="00406304" w:rsidP="004D4A66">
            <w:pPr>
              <w:spacing w:beforeLines="15" w:before="54" w:line="260" w:lineRule="exact"/>
              <w:ind w:leftChars="25" w:left="264" w:rightChars="25" w:right="60" w:hangingChars="85" w:hanging="204"/>
              <w:rPr>
                <w:rFonts w:eastAsia="標楷體"/>
              </w:rPr>
            </w:pPr>
            <w:r w:rsidRPr="00A544B1">
              <w:rPr>
                <w:rFonts w:eastAsia="標楷體" w:hint="eastAsia"/>
              </w:rPr>
              <w:t>1.</w:t>
            </w:r>
            <w:r w:rsidRPr="00A544B1">
              <w:rPr>
                <w:rFonts w:eastAsia="標楷體"/>
              </w:rPr>
              <w:t>Applicant must have a background in a</w:t>
            </w:r>
            <w:r w:rsidRPr="00A544B1">
              <w:rPr>
                <w:rFonts w:eastAsia="標楷體" w:hint="eastAsia"/>
              </w:rPr>
              <w:t>quaculture</w:t>
            </w:r>
            <w:r w:rsidRPr="00A544B1">
              <w:rPr>
                <w:rFonts w:eastAsia="標楷體"/>
              </w:rPr>
              <w:t>.</w:t>
            </w:r>
          </w:p>
          <w:p w14:paraId="762BD5A7" w14:textId="77777777" w:rsidR="00406304" w:rsidRPr="004D4A66" w:rsidRDefault="00406304" w:rsidP="004D4A66">
            <w:pPr>
              <w:spacing w:beforeLines="15" w:before="54" w:line="260" w:lineRule="exact"/>
              <w:ind w:leftChars="24" w:left="262" w:rightChars="25" w:right="60" w:hangingChars="85" w:hanging="204"/>
              <w:rPr>
                <w:rFonts w:eastAsia="標楷體"/>
              </w:rPr>
            </w:pPr>
            <w:r w:rsidRPr="00A544B1">
              <w:rPr>
                <w:rFonts w:eastAsia="標楷體" w:hint="eastAsia"/>
              </w:rPr>
              <w:t>2.</w:t>
            </w:r>
            <w:r w:rsidRPr="00A544B1">
              <w:rPr>
                <w:rFonts w:eastAsia="標楷體"/>
              </w:rPr>
              <w:t>Professionals in aquatic animal nutrition</w:t>
            </w:r>
            <w:r w:rsidRPr="00A544B1">
              <w:rPr>
                <w:rFonts w:eastAsia="標楷體" w:hint="eastAsia"/>
              </w:rPr>
              <w:t>,</w:t>
            </w:r>
            <w:r w:rsidRPr="00A544B1">
              <w:rPr>
                <w:rFonts w:eastAsia="標楷體"/>
              </w:rPr>
              <w:t xml:space="preserve"> </w:t>
            </w:r>
            <w:r w:rsidRPr="004D4A66">
              <w:rPr>
                <w:rFonts w:eastAsia="標楷體"/>
              </w:rPr>
              <w:t>aquafeed manufactory, or seafood processing are advantage.</w:t>
            </w:r>
          </w:p>
          <w:p w14:paraId="0AB06BC5" w14:textId="77777777" w:rsidR="00406304" w:rsidRPr="00A544B1" w:rsidRDefault="00406304" w:rsidP="004D4A66">
            <w:pPr>
              <w:spacing w:beforeLines="15" w:before="54" w:line="260" w:lineRule="exact"/>
              <w:ind w:leftChars="25" w:left="264" w:rightChars="25" w:right="60" w:hangingChars="85" w:hanging="204"/>
              <w:rPr>
                <w:rFonts w:eastAsia="標楷體"/>
              </w:rPr>
            </w:pPr>
            <w:r w:rsidRPr="00A544B1">
              <w:rPr>
                <w:rFonts w:eastAsia="標楷體" w:hint="eastAsia"/>
              </w:rPr>
              <w:t>3</w:t>
            </w:r>
            <w:r w:rsidRPr="00A544B1">
              <w:rPr>
                <w:rFonts w:eastAsia="標楷體"/>
              </w:rPr>
              <w:t xml:space="preserve">.Please list the all publications, and indicate the representative publications within the five years.  </w:t>
            </w:r>
          </w:p>
          <w:p w14:paraId="2D232109" w14:textId="77777777" w:rsidR="00406304" w:rsidRPr="00A544B1" w:rsidRDefault="00406304" w:rsidP="004D4A66">
            <w:pPr>
              <w:spacing w:beforeLines="15" w:before="54" w:line="260" w:lineRule="exact"/>
              <w:ind w:leftChars="25" w:left="264" w:rightChars="25" w:right="60" w:hangingChars="85" w:hanging="204"/>
              <w:rPr>
                <w:rFonts w:eastAsia="標楷體"/>
              </w:rPr>
            </w:pPr>
            <w:r w:rsidRPr="00A544B1">
              <w:rPr>
                <w:rFonts w:eastAsia="標楷體"/>
              </w:rPr>
              <w:t>4.Apllicant should offer full English courses.</w:t>
            </w:r>
          </w:p>
          <w:p w14:paraId="37B72026" w14:textId="77777777" w:rsidR="00406304" w:rsidRPr="00A544B1" w:rsidRDefault="00406304" w:rsidP="004D4A66">
            <w:pPr>
              <w:spacing w:beforeLines="15" w:before="54" w:line="260" w:lineRule="exact"/>
              <w:ind w:leftChars="25" w:left="264" w:rightChars="25" w:right="60" w:hangingChars="85" w:hanging="204"/>
              <w:rPr>
                <w:rFonts w:eastAsia="標楷體"/>
              </w:rPr>
            </w:pPr>
            <w:r w:rsidRPr="00A544B1">
              <w:rPr>
                <w:rFonts w:eastAsia="標楷體"/>
              </w:rPr>
              <w:t>5.Applicant should have at least one-year full-time working experiences in industries (since MS degree).</w:t>
            </w:r>
          </w:p>
          <w:p w14:paraId="07592F65" w14:textId="77777777" w:rsidR="00406304" w:rsidRDefault="00406304" w:rsidP="004D4A66">
            <w:pPr>
              <w:spacing w:beforeLines="15" w:before="54" w:line="260" w:lineRule="exact"/>
              <w:ind w:left="204" w:hangingChars="85" w:hanging="204"/>
              <w:rPr>
                <w:rFonts w:eastAsia="標楷體"/>
              </w:rPr>
            </w:pPr>
            <w:r w:rsidRPr="00A544B1">
              <w:rPr>
                <w:rFonts w:eastAsia="標楷體"/>
              </w:rPr>
              <w:t>6.It is an advantage to have teaching experience.</w:t>
            </w:r>
          </w:p>
          <w:p w14:paraId="037BE427" w14:textId="77777777" w:rsidR="004D4A66" w:rsidRPr="00A544B1" w:rsidRDefault="004D4A66" w:rsidP="004D4A66">
            <w:pPr>
              <w:spacing w:beforeLines="15" w:before="54" w:line="260" w:lineRule="exact"/>
              <w:ind w:left="204" w:hangingChars="85" w:hanging="204"/>
              <w:rPr>
                <w:rFonts w:eastAsia="標楷體"/>
              </w:rPr>
            </w:pPr>
          </w:p>
        </w:tc>
      </w:tr>
      <w:tr w:rsidR="001914AD" w:rsidRPr="00762EC9" w14:paraId="44C8867A" w14:textId="77777777" w:rsidTr="001914AD">
        <w:trPr>
          <w:cantSplit/>
          <w:trHeight w:val="705"/>
          <w:jc w:val="center"/>
        </w:trPr>
        <w:tc>
          <w:tcPr>
            <w:tcW w:w="1962" w:type="dxa"/>
            <w:tcBorders>
              <w:top w:val="single" w:sz="18" w:space="0" w:color="auto"/>
              <w:left w:val="nil"/>
              <w:bottom w:val="nil"/>
              <w:right w:val="nil"/>
            </w:tcBorders>
          </w:tcPr>
          <w:p w14:paraId="7EEAA7F5" w14:textId="77777777" w:rsidR="001914AD" w:rsidRDefault="001914AD" w:rsidP="00406304">
            <w:pPr>
              <w:spacing w:beforeLines="25" w:before="90" w:line="280" w:lineRule="exact"/>
              <w:ind w:leftChars="25" w:left="60" w:rightChars="25" w:right="60"/>
              <w:rPr>
                <w:rFonts w:eastAsia="標楷體"/>
                <w:color w:val="000000"/>
              </w:rPr>
            </w:pPr>
          </w:p>
          <w:p w14:paraId="0B3A63DC" w14:textId="77777777" w:rsidR="00C917C1" w:rsidRDefault="00C917C1" w:rsidP="00406304">
            <w:pPr>
              <w:spacing w:beforeLines="25" w:before="90" w:line="280" w:lineRule="exact"/>
              <w:ind w:leftChars="25" w:left="60" w:rightChars="25" w:right="60"/>
              <w:rPr>
                <w:rFonts w:eastAsia="標楷體"/>
                <w:color w:val="000000"/>
              </w:rPr>
            </w:pPr>
          </w:p>
          <w:p w14:paraId="5A159A27" w14:textId="77777777" w:rsidR="00C917C1" w:rsidRDefault="00C917C1" w:rsidP="00406304">
            <w:pPr>
              <w:spacing w:beforeLines="25" w:before="90" w:line="280" w:lineRule="exact"/>
              <w:ind w:leftChars="25" w:left="60" w:rightChars="25" w:right="60"/>
              <w:rPr>
                <w:rFonts w:eastAsia="標楷體"/>
                <w:color w:val="000000"/>
              </w:rPr>
            </w:pPr>
          </w:p>
          <w:p w14:paraId="09C7C2F5" w14:textId="77777777" w:rsidR="00C917C1" w:rsidRDefault="00C917C1" w:rsidP="00406304">
            <w:pPr>
              <w:spacing w:beforeLines="25" w:before="90" w:line="280" w:lineRule="exact"/>
              <w:ind w:leftChars="25" w:left="60" w:rightChars="25" w:right="60"/>
              <w:rPr>
                <w:rFonts w:eastAsia="標楷體"/>
                <w:color w:val="000000"/>
              </w:rPr>
            </w:pPr>
          </w:p>
          <w:p w14:paraId="4F8EDCFC" w14:textId="77777777" w:rsidR="00C917C1" w:rsidRDefault="00C917C1" w:rsidP="00406304">
            <w:pPr>
              <w:spacing w:beforeLines="25" w:before="90" w:line="280" w:lineRule="exact"/>
              <w:ind w:leftChars="25" w:left="60" w:rightChars="25" w:right="60"/>
              <w:rPr>
                <w:rFonts w:eastAsia="標楷體"/>
                <w:color w:val="000000"/>
              </w:rPr>
            </w:pPr>
          </w:p>
          <w:p w14:paraId="36C0A14A" w14:textId="77777777" w:rsidR="00C917C1" w:rsidRDefault="00C917C1" w:rsidP="00406304">
            <w:pPr>
              <w:spacing w:beforeLines="25" w:before="90" w:line="280" w:lineRule="exact"/>
              <w:ind w:leftChars="25" w:left="60" w:rightChars="25" w:right="60"/>
              <w:rPr>
                <w:rFonts w:eastAsia="標楷體"/>
                <w:color w:val="000000"/>
              </w:rPr>
            </w:pPr>
          </w:p>
          <w:p w14:paraId="16F86362" w14:textId="77777777" w:rsidR="00C917C1" w:rsidRDefault="00C917C1" w:rsidP="00406304">
            <w:pPr>
              <w:spacing w:beforeLines="25" w:before="90" w:line="280" w:lineRule="exact"/>
              <w:ind w:leftChars="25" w:left="60" w:rightChars="25" w:right="60"/>
              <w:rPr>
                <w:rFonts w:eastAsia="標楷體"/>
                <w:color w:val="000000"/>
              </w:rPr>
            </w:pPr>
          </w:p>
          <w:p w14:paraId="520975BA" w14:textId="77777777" w:rsidR="00C917C1" w:rsidRDefault="00C917C1" w:rsidP="00406304">
            <w:pPr>
              <w:spacing w:beforeLines="25" w:before="90" w:line="280" w:lineRule="exact"/>
              <w:ind w:leftChars="25" w:left="60" w:rightChars="25" w:right="60"/>
              <w:rPr>
                <w:rFonts w:eastAsia="標楷體"/>
                <w:color w:val="000000"/>
              </w:rPr>
            </w:pPr>
          </w:p>
          <w:p w14:paraId="4FF63337" w14:textId="77777777" w:rsidR="00C917C1" w:rsidRDefault="00C917C1" w:rsidP="00406304">
            <w:pPr>
              <w:spacing w:beforeLines="25" w:before="90" w:line="280" w:lineRule="exact"/>
              <w:ind w:leftChars="25" w:left="60" w:rightChars="25" w:right="60"/>
              <w:rPr>
                <w:rFonts w:eastAsia="標楷體"/>
                <w:color w:val="000000"/>
              </w:rPr>
            </w:pPr>
          </w:p>
          <w:p w14:paraId="3317AC3C" w14:textId="77777777" w:rsidR="00C917C1" w:rsidRDefault="00C917C1" w:rsidP="00406304">
            <w:pPr>
              <w:spacing w:beforeLines="25" w:before="90" w:line="280" w:lineRule="exact"/>
              <w:ind w:leftChars="25" w:left="60" w:rightChars="25" w:right="60"/>
              <w:rPr>
                <w:rFonts w:eastAsia="標楷體"/>
                <w:color w:val="000000"/>
              </w:rPr>
            </w:pPr>
          </w:p>
          <w:p w14:paraId="2E3738D0" w14:textId="77777777" w:rsidR="00C917C1" w:rsidRPr="00001C24" w:rsidRDefault="00C917C1" w:rsidP="00406304">
            <w:pPr>
              <w:spacing w:beforeLines="25" w:before="90" w:line="280" w:lineRule="exact"/>
              <w:ind w:leftChars="25" w:left="60" w:rightChars="25" w:right="60"/>
              <w:rPr>
                <w:rFonts w:eastAsia="標楷體"/>
                <w:color w:val="000000"/>
              </w:rPr>
            </w:pPr>
          </w:p>
        </w:tc>
        <w:tc>
          <w:tcPr>
            <w:tcW w:w="1559" w:type="dxa"/>
            <w:tcBorders>
              <w:top w:val="single" w:sz="18" w:space="0" w:color="auto"/>
              <w:left w:val="nil"/>
              <w:bottom w:val="nil"/>
              <w:right w:val="nil"/>
            </w:tcBorders>
          </w:tcPr>
          <w:p w14:paraId="178B5430" w14:textId="77777777" w:rsidR="001914AD" w:rsidRPr="00001C24" w:rsidRDefault="001914AD" w:rsidP="00406304">
            <w:pPr>
              <w:snapToGrid w:val="0"/>
              <w:spacing w:beforeLines="25" w:before="90" w:line="280" w:lineRule="exact"/>
              <w:ind w:leftChars="25" w:left="60" w:rightChars="25" w:right="60"/>
              <w:jc w:val="center"/>
              <w:rPr>
                <w:rFonts w:eastAsia="標楷體" w:hAnsi="標楷體"/>
                <w:color w:val="000000"/>
              </w:rPr>
            </w:pPr>
          </w:p>
        </w:tc>
        <w:tc>
          <w:tcPr>
            <w:tcW w:w="851" w:type="dxa"/>
            <w:tcBorders>
              <w:top w:val="single" w:sz="18" w:space="0" w:color="auto"/>
              <w:left w:val="nil"/>
              <w:bottom w:val="nil"/>
              <w:right w:val="nil"/>
            </w:tcBorders>
          </w:tcPr>
          <w:p w14:paraId="572979FF" w14:textId="77777777" w:rsidR="001914AD" w:rsidRDefault="001914AD" w:rsidP="00406304">
            <w:pPr>
              <w:snapToGrid w:val="0"/>
              <w:spacing w:beforeLines="25" w:before="90" w:line="280" w:lineRule="exact"/>
              <w:jc w:val="center"/>
              <w:rPr>
                <w:rFonts w:ascii="標楷體" w:eastAsia="標楷體" w:hAnsi="標楷體"/>
                <w:b/>
                <w:color w:val="000000"/>
              </w:rPr>
            </w:pPr>
          </w:p>
        </w:tc>
        <w:tc>
          <w:tcPr>
            <w:tcW w:w="2126" w:type="dxa"/>
            <w:tcBorders>
              <w:top w:val="single" w:sz="18" w:space="0" w:color="auto"/>
              <w:left w:val="nil"/>
              <w:bottom w:val="nil"/>
              <w:right w:val="nil"/>
            </w:tcBorders>
          </w:tcPr>
          <w:p w14:paraId="6D3A0D31" w14:textId="77777777" w:rsidR="001914AD" w:rsidRPr="00A544B1" w:rsidRDefault="001914AD" w:rsidP="00406304">
            <w:pPr>
              <w:snapToGrid w:val="0"/>
              <w:spacing w:beforeLines="25" w:before="90" w:line="280" w:lineRule="exact"/>
              <w:ind w:leftChars="25" w:left="60" w:rightChars="25" w:right="60"/>
              <w:rPr>
                <w:rFonts w:eastAsia="標楷體"/>
              </w:rPr>
            </w:pPr>
          </w:p>
        </w:tc>
        <w:tc>
          <w:tcPr>
            <w:tcW w:w="3821" w:type="dxa"/>
            <w:tcBorders>
              <w:top w:val="single" w:sz="18" w:space="0" w:color="auto"/>
              <w:left w:val="nil"/>
              <w:bottom w:val="nil"/>
              <w:right w:val="nil"/>
            </w:tcBorders>
          </w:tcPr>
          <w:p w14:paraId="6718FDAB" w14:textId="77777777" w:rsidR="001914AD" w:rsidRPr="00A544B1" w:rsidRDefault="001914AD" w:rsidP="00406304">
            <w:pPr>
              <w:spacing w:beforeLines="25" w:before="90" w:line="280" w:lineRule="exact"/>
              <w:ind w:leftChars="25" w:left="295" w:rightChars="25" w:right="60" w:hangingChars="98" w:hanging="235"/>
              <w:jc w:val="both"/>
              <w:rPr>
                <w:rFonts w:eastAsia="標楷體"/>
              </w:rPr>
            </w:pPr>
          </w:p>
        </w:tc>
      </w:tr>
      <w:tr w:rsidR="004762A8" w:rsidRPr="00762EC9" w14:paraId="0E135B5F" w14:textId="77777777" w:rsidTr="007554DE">
        <w:trPr>
          <w:cantSplit/>
          <w:trHeight w:val="705"/>
          <w:jc w:val="center"/>
        </w:trPr>
        <w:tc>
          <w:tcPr>
            <w:tcW w:w="1962" w:type="dxa"/>
            <w:tcBorders>
              <w:top w:val="nil"/>
              <w:left w:val="single" w:sz="18" w:space="0" w:color="auto"/>
              <w:bottom w:val="nil"/>
            </w:tcBorders>
          </w:tcPr>
          <w:p w14:paraId="5BDBCBBD" w14:textId="77777777" w:rsidR="004762A8" w:rsidRPr="00D41639" w:rsidRDefault="004762A8" w:rsidP="004762A8">
            <w:pPr>
              <w:snapToGrid w:val="0"/>
              <w:spacing w:beforeLines="25" w:before="90" w:line="280" w:lineRule="exact"/>
              <w:ind w:leftChars="25" w:left="60" w:rightChars="25" w:right="60"/>
              <w:rPr>
                <w:rFonts w:eastAsia="標楷體" w:hAnsi="標楷體"/>
                <w:b/>
                <w:color w:val="000000"/>
              </w:rPr>
            </w:pPr>
            <w:r w:rsidRPr="00D41639">
              <w:rPr>
                <w:rFonts w:ascii="標楷體" w:eastAsia="標楷體" w:hAnsi="標楷體" w:hint="eastAsia"/>
                <w:b/>
                <w:color w:val="000000"/>
                <w:lang w:eastAsia="zh-HK"/>
              </w:rPr>
              <w:lastRenderedPageBreak/>
              <w:t>通識教育中心</w:t>
            </w:r>
          </w:p>
          <w:p w14:paraId="1A23EE33" w14:textId="77777777" w:rsidR="004762A8" w:rsidRPr="00D41639" w:rsidRDefault="004762A8" w:rsidP="004762A8">
            <w:pPr>
              <w:spacing w:line="240" w:lineRule="exact"/>
              <w:ind w:leftChars="25" w:left="60" w:rightChars="25" w:right="60"/>
              <w:rPr>
                <w:rFonts w:eastAsia="標楷體"/>
                <w:b/>
                <w:color w:val="000000"/>
              </w:rPr>
            </w:pPr>
            <w:r w:rsidRPr="00D41639">
              <w:rPr>
                <w:rFonts w:eastAsia="標楷體" w:hint="eastAsia"/>
                <w:b/>
                <w:color w:val="000000"/>
              </w:rPr>
              <w:t>(</w:t>
            </w:r>
            <w:r w:rsidRPr="00D41639">
              <w:rPr>
                <w:rFonts w:ascii="標楷體" w:eastAsia="標楷體" w:hAnsi="標楷體" w:hint="eastAsia"/>
                <w:b/>
                <w:color w:val="000000"/>
              </w:rPr>
              <w:t>公法學</w:t>
            </w:r>
            <w:r w:rsidRPr="00D41639">
              <w:rPr>
                <w:rFonts w:eastAsia="標楷體" w:hint="eastAsia"/>
                <w:b/>
                <w:color w:val="000000"/>
              </w:rPr>
              <w:t>領域</w:t>
            </w:r>
            <w:r w:rsidRPr="00D41639">
              <w:rPr>
                <w:rFonts w:eastAsia="標楷體" w:hint="eastAsia"/>
                <w:b/>
                <w:color w:val="000000"/>
              </w:rPr>
              <w:t>)</w:t>
            </w:r>
          </w:p>
        </w:tc>
        <w:tc>
          <w:tcPr>
            <w:tcW w:w="1559" w:type="dxa"/>
            <w:tcBorders>
              <w:top w:val="nil"/>
              <w:bottom w:val="nil"/>
            </w:tcBorders>
          </w:tcPr>
          <w:p w14:paraId="6F75DA83" w14:textId="77777777" w:rsidR="004762A8" w:rsidRPr="00D41639" w:rsidRDefault="004762A8" w:rsidP="004762A8">
            <w:pPr>
              <w:snapToGrid w:val="0"/>
              <w:spacing w:beforeLines="25" w:before="90" w:line="280" w:lineRule="exact"/>
              <w:ind w:leftChars="25" w:left="60" w:rightChars="25" w:right="60"/>
              <w:rPr>
                <w:rFonts w:eastAsia="標楷體" w:hAnsi="標楷體"/>
                <w:color w:val="000000"/>
              </w:rPr>
            </w:pPr>
            <w:r w:rsidRPr="00D41639">
              <w:rPr>
                <w:rFonts w:ascii="標楷體" w:eastAsia="標楷體" w:hAnsi="標楷體" w:hint="eastAsia"/>
                <w:b/>
                <w:color w:val="000000"/>
                <w:lang w:eastAsia="zh-HK"/>
              </w:rPr>
              <w:t>助理教授</w:t>
            </w:r>
            <w:r w:rsidRPr="00D41639">
              <w:rPr>
                <w:rFonts w:eastAsia="標楷體" w:hAnsi="標楷體" w:hint="eastAsia"/>
                <w:color w:val="000000"/>
              </w:rPr>
              <w:t>以上</w:t>
            </w:r>
          </w:p>
        </w:tc>
        <w:tc>
          <w:tcPr>
            <w:tcW w:w="851" w:type="dxa"/>
            <w:tcBorders>
              <w:top w:val="nil"/>
              <w:bottom w:val="nil"/>
            </w:tcBorders>
          </w:tcPr>
          <w:p w14:paraId="174CD871" w14:textId="77777777" w:rsidR="004762A8" w:rsidRPr="00D41639" w:rsidRDefault="004762A8" w:rsidP="004762A8">
            <w:pPr>
              <w:snapToGrid w:val="0"/>
              <w:spacing w:beforeLines="25" w:before="90" w:line="280" w:lineRule="exact"/>
              <w:ind w:leftChars="25" w:left="60" w:rightChars="25" w:right="60"/>
              <w:jc w:val="center"/>
              <w:rPr>
                <w:rFonts w:eastAsia="標楷體"/>
                <w:color w:val="000000"/>
              </w:rPr>
            </w:pPr>
            <w:r w:rsidRPr="00D41639">
              <w:rPr>
                <w:rFonts w:eastAsia="標楷體" w:hint="eastAsia"/>
                <w:color w:val="000000"/>
                <w:spacing w:val="-10"/>
              </w:rPr>
              <w:t>1</w:t>
            </w:r>
            <w:r w:rsidRPr="00D41639">
              <w:rPr>
                <w:rFonts w:eastAsia="標楷體" w:hint="eastAsia"/>
                <w:color w:val="000000"/>
                <w:spacing w:val="-10"/>
              </w:rPr>
              <w:t>名</w:t>
            </w:r>
          </w:p>
        </w:tc>
        <w:tc>
          <w:tcPr>
            <w:tcW w:w="2126" w:type="dxa"/>
            <w:tcBorders>
              <w:top w:val="nil"/>
              <w:bottom w:val="nil"/>
            </w:tcBorders>
          </w:tcPr>
          <w:p w14:paraId="7A181C79" w14:textId="77777777" w:rsidR="004762A8" w:rsidRPr="00D41639" w:rsidRDefault="004762A8" w:rsidP="004762A8">
            <w:pPr>
              <w:spacing w:beforeLines="25" w:before="90" w:line="280" w:lineRule="exact"/>
              <w:ind w:leftChars="25" w:left="60" w:rightChars="25" w:right="60"/>
              <w:jc w:val="both"/>
              <w:rPr>
                <w:rFonts w:eastAsia="標楷體" w:hAnsi="標楷體"/>
              </w:rPr>
            </w:pPr>
            <w:r w:rsidRPr="00D41639">
              <w:rPr>
                <w:rFonts w:eastAsia="標楷體" w:hAnsi="標楷體" w:hint="eastAsia"/>
              </w:rPr>
              <w:t>1.</w:t>
            </w:r>
            <w:r w:rsidRPr="00D41639">
              <w:rPr>
                <w:rFonts w:eastAsia="標楷體" w:hAnsi="標楷體"/>
              </w:rPr>
              <w:t>具教育部認可之國內、外</w:t>
            </w:r>
            <w:r w:rsidRPr="00D41639">
              <w:rPr>
                <w:rFonts w:eastAsia="標楷體" w:hAnsi="標楷體" w:hint="eastAsia"/>
                <w:lang w:eastAsia="zh-HK"/>
              </w:rPr>
              <w:t>法律</w:t>
            </w:r>
            <w:r w:rsidRPr="00D41639">
              <w:rPr>
                <w:rFonts w:eastAsia="標楷體" w:hAnsi="標楷體"/>
              </w:rPr>
              <w:t>系所</w:t>
            </w:r>
            <w:r w:rsidRPr="00D41639">
              <w:rPr>
                <w:rFonts w:eastAsia="標楷體" w:hAnsi="標楷體" w:hint="eastAsia"/>
              </w:rPr>
              <w:t>博士</w:t>
            </w:r>
            <w:r w:rsidRPr="00D41639">
              <w:rPr>
                <w:rFonts w:eastAsia="標楷體" w:hAnsi="標楷體"/>
              </w:rPr>
              <w:t>學位者。</w:t>
            </w:r>
          </w:p>
          <w:p w14:paraId="0A093B5B" w14:textId="77777777" w:rsidR="004762A8" w:rsidRPr="00D41639" w:rsidRDefault="004762A8" w:rsidP="004762A8">
            <w:pPr>
              <w:spacing w:beforeLines="25" w:before="90" w:line="280" w:lineRule="exact"/>
              <w:ind w:leftChars="25" w:left="60" w:rightChars="25" w:right="60"/>
              <w:jc w:val="both"/>
              <w:rPr>
                <w:rFonts w:eastAsia="標楷體" w:hAnsi="標楷體"/>
              </w:rPr>
            </w:pPr>
          </w:p>
        </w:tc>
        <w:tc>
          <w:tcPr>
            <w:tcW w:w="3821" w:type="dxa"/>
            <w:tcBorders>
              <w:top w:val="nil"/>
              <w:bottom w:val="nil"/>
              <w:right w:val="single" w:sz="18" w:space="0" w:color="auto"/>
            </w:tcBorders>
          </w:tcPr>
          <w:p w14:paraId="1F36CD08" w14:textId="77777777" w:rsidR="004762A8" w:rsidRPr="00D41639" w:rsidRDefault="004762A8" w:rsidP="00166C5F">
            <w:pPr>
              <w:spacing w:beforeLines="15" w:before="54" w:line="280" w:lineRule="exact"/>
              <w:ind w:leftChars="25" w:left="240" w:rightChars="25" w:right="60" w:hangingChars="75" w:hanging="180"/>
              <w:jc w:val="both"/>
              <w:rPr>
                <w:rFonts w:eastAsia="標楷體"/>
              </w:rPr>
            </w:pPr>
            <w:r w:rsidRPr="00D41639">
              <w:rPr>
                <w:rFonts w:eastAsia="標楷體" w:hint="eastAsia"/>
              </w:rPr>
              <w:t>1.</w:t>
            </w:r>
            <w:r w:rsidRPr="00D41639">
              <w:rPr>
                <w:rFonts w:eastAsia="標楷體" w:hint="eastAsia"/>
              </w:rPr>
              <w:t>主要專長為憲法學或公法學領域。</w:t>
            </w:r>
          </w:p>
          <w:p w14:paraId="14645D83" w14:textId="77777777" w:rsidR="004762A8" w:rsidRPr="00D41639" w:rsidRDefault="004762A8" w:rsidP="00166C5F">
            <w:pPr>
              <w:spacing w:beforeLines="15" w:before="54" w:line="280" w:lineRule="exact"/>
              <w:ind w:leftChars="25" w:left="240" w:rightChars="25" w:right="60" w:hangingChars="75" w:hanging="180"/>
              <w:jc w:val="both"/>
              <w:rPr>
                <w:rFonts w:eastAsia="標楷體"/>
              </w:rPr>
            </w:pPr>
            <w:r w:rsidRPr="00D41639">
              <w:rPr>
                <w:rFonts w:eastAsia="標楷體" w:hint="eastAsia"/>
              </w:rPr>
              <w:t>2.</w:t>
            </w:r>
            <w:r w:rsidRPr="00D41639">
              <w:rPr>
                <w:rFonts w:eastAsia="標楷體" w:hint="eastAsia"/>
              </w:rPr>
              <w:t>主授憲法。</w:t>
            </w:r>
          </w:p>
          <w:p w14:paraId="69642781" w14:textId="77777777" w:rsidR="004762A8" w:rsidRPr="00D41639" w:rsidRDefault="004762A8" w:rsidP="00166C5F">
            <w:pPr>
              <w:spacing w:beforeLines="15" w:before="54" w:line="280" w:lineRule="exact"/>
              <w:ind w:leftChars="25" w:left="240" w:rightChars="25" w:right="60" w:hangingChars="75" w:hanging="180"/>
              <w:jc w:val="both"/>
              <w:rPr>
                <w:rFonts w:eastAsia="標楷體"/>
              </w:rPr>
            </w:pPr>
            <w:r w:rsidRPr="00D41639">
              <w:rPr>
                <w:rFonts w:eastAsia="標楷體" w:hint="eastAsia"/>
              </w:rPr>
              <w:t>3.</w:t>
            </w:r>
            <w:r w:rsidRPr="00D41639">
              <w:rPr>
                <w:rFonts w:eastAsia="標楷體" w:hint="eastAsia"/>
              </w:rPr>
              <w:t>可開授通識法學領域相關課程</w:t>
            </w:r>
            <w:r w:rsidR="00DB2815">
              <w:rPr>
                <w:rFonts w:eastAsia="標楷體"/>
              </w:rPr>
              <w:br/>
            </w:r>
            <w:r w:rsidR="00DB2815" w:rsidRPr="00166C5F">
              <w:rPr>
                <w:rFonts w:eastAsia="標楷體" w:hint="eastAsia"/>
                <w:sz w:val="22"/>
                <w:szCs w:val="22"/>
              </w:rPr>
              <w:t>(</w:t>
            </w:r>
            <w:r w:rsidRPr="00166C5F">
              <w:rPr>
                <w:rFonts w:eastAsia="標楷體" w:hint="eastAsia"/>
                <w:sz w:val="22"/>
                <w:szCs w:val="22"/>
              </w:rPr>
              <w:t>請列出課程名稱並檢附課程大綱</w:t>
            </w:r>
            <w:r w:rsidR="00DB2815" w:rsidRPr="00166C5F">
              <w:rPr>
                <w:rFonts w:eastAsia="標楷體" w:hint="eastAsia"/>
                <w:sz w:val="22"/>
                <w:szCs w:val="22"/>
              </w:rPr>
              <w:t>)</w:t>
            </w:r>
            <w:r w:rsidRPr="00166C5F">
              <w:rPr>
                <w:rFonts w:eastAsia="標楷體" w:hint="eastAsia"/>
                <w:sz w:val="22"/>
                <w:szCs w:val="22"/>
              </w:rPr>
              <w:t>。</w:t>
            </w:r>
          </w:p>
          <w:p w14:paraId="424C738E" w14:textId="77777777" w:rsidR="004762A8" w:rsidRPr="00D41639" w:rsidRDefault="004762A8" w:rsidP="00166C5F">
            <w:pPr>
              <w:spacing w:beforeLines="15" w:before="54" w:line="280" w:lineRule="exact"/>
              <w:ind w:leftChars="25" w:left="240" w:rightChars="25" w:right="60" w:hangingChars="75" w:hanging="180"/>
              <w:jc w:val="both"/>
              <w:rPr>
                <w:rFonts w:eastAsia="標楷體"/>
              </w:rPr>
            </w:pPr>
            <w:r w:rsidRPr="00D41639">
              <w:rPr>
                <w:rFonts w:eastAsia="標楷體" w:hint="eastAsia"/>
              </w:rPr>
              <w:t>4.</w:t>
            </w:r>
            <w:r w:rsidRPr="00D41639">
              <w:rPr>
                <w:rFonts w:eastAsia="標楷體" w:hint="eastAsia"/>
              </w:rPr>
              <w:t>具英語授課能力者。</w:t>
            </w:r>
          </w:p>
          <w:p w14:paraId="09F9D373" w14:textId="77777777" w:rsidR="004762A8" w:rsidRPr="00D41639" w:rsidRDefault="004762A8" w:rsidP="00166C5F">
            <w:pPr>
              <w:spacing w:beforeLines="15" w:before="54" w:line="280" w:lineRule="exact"/>
              <w:ind w:leftChars="25" w:left="240" w:rightChars="25" w:right="60" w:hangingChars="75" w:hanging="180"/>
              <w:jc w:val="both"/>
              <w:rPr>
                <w:rFonts w:eastAsia="標楷體"/>
              </w:rPr>
            </w:pPr>
            <w:r w:rsidRPr="00D41639">
              <w:rPr>
                <w:rFonts w:eastAsia="標楷體" w:hint="eastAsia"/>
              </w:rPr>
              <w:t>5.</w:t>
            </w:r>
            <w:r w:rsidRPr="00D41639">
              <w:rPr>
                <w:rFonts w:eastAsia="標楷體" w:hint="eastAsia"/>
              </w:rPr>
              <w:t>檢附五年內代表作全文一份。</w:t>
            </w:r>
          </w:p>
          <w:p w14:paraId="5031937B" w14:textId="77777777" w:rsidR="004762A8" w:rsidRPr="00D41639" w:rsidRDefault="004762A8" w:rsidP="00166C5F">
            <w:pPr>
              <w:spacing w:beforeLines="15" w:before="54" w:line="280" w:lineRule="exact"/>
              <w:ind w:leftChars="25" w:left="240" w:rightChars="25" w:right="60" w:hangingChars="75" w:hanging="180"/>
              <w:jc w:val="both"/>
              <w:rPr>
                <w:rFonts w:eastAsia="標楷體"/>
              </w:rPr>
            </w:pPr>
            <w:r w:rsidRPr="00D41639">
              <w:rPr>
                <w:rFonts w:eastAsia="標楷體" w:hint="eastAsia"/>
              </w:rPr>
              <w:t>6.</w:t>
            </w:r>
            <w:r w:rsidRPr="00D41639">
              <w:rPr>
                <w:rFonts w:eastAsia="標楷體" w:hint="eastAsia"/>
              </w:rPr>
              <w:t>檢附歷年研究著作及計畫表格一份</w:t>
            </w:r>
            <w:r w:rsidR="00DB2815">
              <w:rPr>
                <w:rFonts w:eastAsia="標楷體" w:hint="eastAsia"/>
              </w:rPr>
              <w:t>(</w:t>
            </w:r>
            <w:r w:rsidRPr="00D41639">
              <w:rPr>
                <w:rFonts w:eastAsia="標楷體" w:hint="eastAsia"/>
              </w:rPr>
              <w:t>請應徵者自行註明著作屬於</w:t>
            </w:r>
            <w:r w:rsidRPr="00D41639">
              <w:rPr>
                <w:rFonts w:eastAsia="標楷體" w:hint="eastAsia"/>
              </w:rPr>
              <w:t>SCI</w:t>
            </w:r>
            <w:r w:rsidRPr="00D41639">
              <w:rPr>
                <w:rFonts w:eastAsia="標楷體" w:hint="eastAsia"/>
              </w:rPr>
              <w:t>、</w:t>
            </w:r>
            <w:r w:rsidRPr="00D41639">
              <w:rPr>
                <w:rFonts w:eastAsia="標楷體" w:hint="eastAsia"/>
              </w:rPr>
              <w:t>SSCI</w:t>
            </w:r>
            <w:r w:rsidRPr="00D41639">
              <w:rPr>
                <w:rFonts w:eastAsia="標楷體" w:hint="eastAsia"/>
              </w:rPr>
              <w:t>、</w:t>
            </w:r>
            <w:r w:rsidRPr="00D41639">
              <w:rPr>
                <w:rFonts w:eastAsia="標楷體" w:hint="eastAsia"/>
              </w:rPr>
              <w:t>TSSCI</w:t>
            </w:r>
            <w:r w:rsidRPr="00D41639">
              <w:rPr>
                <w:rFonts w:eastAsia="標楷體" w:hint="eastAsia"/>
              </w:rPr>
              <w:t>、</w:t>
            </w:r>
            <w:r w:rsidRPr="00D41639">
              <w:rPr>
                <w:rFonts w:eastAsia="標楷體" w:hint="eastAsia"/>
              </w:rPr>
              <w:t>EI</w:t>
            </w:r>
            <w:r w:rsidRPr="00D41639">
              <w:rPr>
                <w:rFonts w:eastAsia="標楷體" w:hint="eastAsia"/>
              </w:rPr>
              <w:t>；</w:t>
            </w:r>
            <w:r w:rsidRPr="00D41639">
              <w:rPr>
                <w:rFonts w:eastAsia="標楷體" w:hint="eastAsia"/>
              </w:rPr>
              <w:t>A</w:t>
            </w:r>
            <w:r w:rsidRPr="00D41639">
              <w:rPr>
                <w:rFonts w:eastAsia="標楷體" w:hint="eastAsia"/>
              </w:rPr>
              <w:t>＆</w:t>
            </w:r>
            <w:r w:rsidRPr="00D41639">
              <w:rPr>
                <w:rFonts w:eastAsia="標楷體" w:hint="eastAsia"/>
              </w:rPr>
              <w:t>HCI</w:t>
            </w:r>
            <w:r w:rsidRPr="00D41639">
              <w:rPr>
                <w:rFonts w:eastAsia="標楷體" w:hint="eastAsia"/>
              </w:rPr>
              <w:t>、民國</w:t>
            </w:r>
            <w:r w:rsidRPr="00D41639">
              <w:rPr>
                <w:rFonts w:eastAsia="標楷體" w:hint="eastAsia"/>
              </w:rPr>
              <w:t>105</w:t>
            </w:r>
            <w:r w:rsidRPr="00D41639">
              <w:rPr>
                <w:rFonts w:eastAsia="標楷體" w:hint="eastAsia"/>
              </w:rPr>
              <w:t>年新制</w:t>
            </w:r>
            <w:r w:rsidRPr="00D41639">
              <w:rPr>
                <w:rFonts w:eastAsia="標楷體" w:hint="eastAsia"/>
              </w:rPr>
              <w:t>THCI</w:t>
            </w:r>
            <w:r w:rsidRPr="00D41639">
              <w:rPr>
                <w:rFonts w:eastAsia="標楷體" w:hint="eastAsia"/>
              </w:rPr>
              <w:t>或</w:t>
            </w:r>
            <w:r w:rsidRPr="00D41639">
              <w:rPr>
                <w:rFonts w:eastAsia="標楷體" w:hint="eastAsia"/>
              </w:rPr>
              <w:t>SCOPUS</w:t>
            </w:r>
            <w:r w:rsidRPr="00D41639">
              <w:rPr>
                <w:rFonts w:eastAsia="標楷體" w:hint="eastAsia"/>
              </w:rPr>
              <w:t>等）。</w:t>
            </w:r>
          </w:p>
          <w:p w14:paraId="18F3B213" w14:textId="77777777" w:rsidR="004762A8" w:rsidRPr="00D41639" w:rsidRDefault="004762A8" w:rsidP="00166C5F">
            <w:pPr>
              <w:spacing w:beforeLines="15" w:before="54" w:line="280" w:lineRule="exact"/>
              <w:ind w:leftChars="25" w:left="240" w:rightChars="25" w:right="60" w:hangingChars="75" w:hanging="180"/>
              <w:jc w:val="both"/>
              <w:rPr>
                <w:rFonts w:eastAsia="標楷體"/>
              </w:rPr>
            </w:pPr>
            <w:r w:rsidRPr="00D41639">
              <w:rPr>
                <w:rFonts w:eastAsia="標楷體" w:hint="eastAsia"/>
              </w:rPr>
              <w:t>7.</w:t>
            </w:r>
            <w:r w:rsidRPr="00D41639">
              <w:rPr>
                <w:rFonts w:eastAsia="標楷體" w:hint="eastAsia"/>
              </w:rPr>
              <w:t>曾任教於大專院校及研究機關者，請附教師證書及歷年聘書影本各一份。</w:t>
            </w:r>
          </w:p>
          <w:p w14:paraId="580334F4" w14:textId="77777777" w:rsidR="004762A8" w:rsidRPr="00D41639" w:rsidRDefault="004762A8" w:rsidP="00166C5F">
            <w:pPr>
              <w:spacing w:beforeLines="15" w:before="54" w:line="280" w:lineRule="exact"/>
              <w:ind w:leftChars="25" w:left="240" w:rightChars="25" w:right="60" w:hangingChars="75" w:hanging="180"/>
              <w:jc w:val="both"/>
              <w:rPr>
                <w:rFonts w:eastAsia="標楷體"/>
              </w:rPr>
            </w:pPr>
            <w:r w:rsidRPr="00D41639">
              <w:rPr>
                <w:rFonts w:eastAsia="標楷體" w:hint="eastAsia"/>
              </w:rPr>
              <w:t>8.</w:t>
            </w:r>
            <w:r w:rsidRPr="00D41639">
              <w:rPr>
                <w:rFonts w:eastAsia="標楷體" w:hint="eastAsia"/>
              </w:rPr>
              <w:t>檢附其他有利審查資料</w:t>
            </w:r>
            <w:r w:rsidRPr="00D41639">
              <w:rPr>
                <w:rFonts w:eastAsia="標楷體" w:hint="eastAsia"/>
              </w:rPr>
              <w:t>(</w:t>
            </w:r>
            <w:r w:rsidRPr="00D41639">
              <w:rPr>
                <w:rFonts w:eastAsia="標楷體" w:hint="eastAsia"/>
              </w:rPr>
              <w:t>如獲獎紀錄等</w:t>
            </w:r>
            <w:r w:rsidRPr="00D41639">
              <w:rPr>
                <w:rFonts w:eastAsia="標楷體" w:hint="eastAsia"/>
              </w:rPr>
              <w:t>)</w:t>
            </w:r>
            <w:r w:rsidR="0098711E" w:rsidRPr="00D41639">
              <w:rPr>
                <w:rFonts w:eastAsia="標楷體" w:hint="eastAsia"/>
              </w:rPr>
              <w:t>。</w:t>
            </w:r>
          </w:p>
        </w:tc>
      </w:tr>
      <w:tr w:rsidR="004762A8" w:rsidRPr="00762EC9" w14:paraId="7F20A74F" w14:textId="77777777" w:rsidTr="00074E06">
        <w:trPr>
          <w:cantSplit/>
          <w:trHeight w:val="705"/>
          <w:jc w:val="center"/>
        </w:trPr>
        <w:tc>
          <w:tcPr>
            <w:tcW w:w="1962" w:type="dxa"/>
            <w:tcBorders>
              <w:top w:val="nil"/>
              <w:left w:val="single" w:sz="18" w:space="0" w:color="auto"/>
              <w:bottom w:val="single" w:sz="18" w:space="0" w:color="auto"/>
            </w:tcBorders>
          </w:tcPr>
          <w:p w14:paraId="17A5001D" w14:textId="77777777" w:rsidR="004762A8" w:rsidRPr="00822220" w:rsidRDefault="004762A8" w:rsidP="007F772F">
            <w:pPr>
              <w:snapToGrid w:val="0"/>
              <w:spacing w:beforeLines="25" w:before="90" w:afterLines="25" w:after="90" w:line="280" w:lineRule="exact"/>
              <w:ind w:leftChars="15" w:left="36"/>
              <w:rPr>
                <w:rFonts w:eastAsia="標楷體" w:hAnsi="標楷體"/>
                <w:b/>
              </w:rPr>
            </w:pPr>
            <w:r w:rsidRPr="00822220">
              <w:rPr>
                <w:rFonts w:eastAsia="標楷體" w:hAnsi="標楷體" w:hint="eastAsia"/>
                <w:b/>
              </w:rPr>
              <w:t>Center</w:t>
            </w:r>
            <w:r w:rsidRPr="00822220">
              <w:rPr>
                <w:rFonts w:eastAsia="標楷體" w:hAnsi="標楷體"/>
                <w:b/>
              </w:rPr>
              <w:t xml:space="preserve"> f</w:t>
            </w:r>
            <w:r w:rsidRPr="00822220">
              <w:rPr>
                <w:rFonts w:eastAsia="標楷體" w:hAnsi="標楷體" w:hint="eastAsia"/>
                <w:b/>
              </w:rPr>
              <w:t xml:space="preserve">or General Education </w:t>
            </w:r>
          </w:p>
          <w:p w14:paraId="30021FA5" w14:textId="77777777" w:rsidR="004762A8" w:rsidRPr="007F772F" w:rsidRDefault="004762A8" w:rsidP="007F772F">
            <w:pPr>
              <w:snapToGrid w:val="0"/>
              <w:spacing w:beforeLines="25" w:before="90" w:afterLines="25" w:after="90" w:line="280" w:lineRule="exact"/>
              <w:ind w:leftChars="15" w:left="36"/>
              <w:rPr>
                <w:rFonts w:eastAsia="標楷體" w:hAnsi="標楷體"/>
              </w:rPr>
            </w:pPr>
            <w:r w:rsidRPr="00822220">
              <w:rPr>
                <w:rFonts w:eastAsia="標楷體" w:hAnsi="標楷體" w:hint="eastAsia"/>
                <w:b/>
              </w:rPr>
              <w:t>(</w:t>
            </w:r>
            <w:r w:rsidRPr="00822220">
              <w:rPr>
                <w:rFonts w:eastAsia="標楷體" w:hAnsi="標楷體"/>
                <w:b/>
              </w:rPr>
              <w:t>Public law field</w:t>
            </w:r>
            <w:r w:rsidRPr="00822220">
              <w:rPr>
                <w:rFonts w:eastAsia="標楷體" w:hAnsi="標楷體" w:hint="eastAsia"/>
                <w:b/>
              </w:rPr>
              <w:t>)</w:t>
            </w:r>
          </w:p>
        </w:tc>
        <w:tc>
          <w:tcPr>
            <w:tcW w:w="1559" w:type="dxa"/>
            <w:tcBorders>
              <w:top w:val="nil"/>
              <w:bottom w:val="single" w:sz="18" w:space="0" w:color="auto"/>
            </w:tcBorders>
          </w:tcPr>
          <w:p w14:paraId="5C84BEE0" w14:textId="77777777" w:rsidR="004762A8" w:rsidRPr="007F772F" w:rsidRDefault="004762A8" w:rsidP="007F772F">
            <w:pPr>
              <w:snapToGrid w:val="0"/>
              <w:spacing w:beforeLines="25" w:before="90" w:afterLines="25" w:after="90" w:line="280" w:lineRule="exact"/>
              <w:ind w:leftChars="15" w:left="36"/>
              <w:jc w:val="center"/>
              <w:rPr>
                <w:rFonts w:eastAsia="標楷體" w:hAnsi="標楷體"/>
              </w:rPr>
            </w:pPr>
            <w:r w:rsidRPr="007F772F">
              <w:rPr>
                <w:rFonts w:eastAsia="標楷體" w:hAnsi="標楷體"/>
              </w:rPr>
              <w:t xml:space="preserve">Assistant Professor </w:t>
            </w:r>
            <w:r w:rsidRPr="007F772F">
              <w:rPr>
                <w:rFonts w:eastAsia="標楷體" w:hAnsi="標楷體" w:hint="eastAsia"/>
              </w:rPr>
              <w:t>or above</w:t>
            </w:r>
          </w:p>
        </w:tc>
        <w:tc>
          <w:tcPr>
            <w:tcW w:w="851" w:type="dxa"/>
            <w:tcBorders>
              <w:top w:val="nil"/>
              <w:bottom w:val="single" w:sz="18" w:space="0" w:color="auto"/>
            </w:tcBorders>
          </w:tcPr>
          <w:p w14:paraId="6B9B9195" w14:textId="77777777" w:rsidR="004762A8" w:rsidRPr="007F772F" w:rsidRDefault="004762A8" w:rsidP="007F772F">
            <w:pPr>
              <w:snapToGrid w:val="0"/>
              <w:spacing w:beforeLines="25" w:before="90" w:afterLines="25" w:after="90" w:line="280" w:lineRule="exact"/>
              <w:ind w:leftChars="15" w:left="36"/>
              <w:jc w:val="center"/>
              <w:rPr>
                <w:rFonts w:eastAsia="標楷體" w:hAnsi="標楷體"/>
              </w:rPr>
            </w:pPr>
            <w:r w:rsidRPr="007F772F">
              <w:rPr>
                <w:rFonts w:eastAsia="標楷體" w:hAnsi="標楷體" w:hint="eastAsia"/>
              </w:rPr>
              <w:t>1</w:t>
            </w:r>
          </w:p>
        </w:tc>
        <w:tc>
          <w:tcPr>
            <w:tcW w:w="2126" w:type="dxa"/>
            <w:tcBorders>
              <w:top w:val="nil"/>
              <w:bottom w:val="single" w:sz="18" w:space="0" w:color="auto"/>
            </w:tcBorders>
          </w:tcPr>
          <w:p w14:paraId="4A2CE4C9" w14:textId="77777777" w:rsidR="004762A8" w:rsidRPr="007F772F" w:rsidRDefault="004762A8" w:rsidP="007F772F">
            <w:pPr>
              <w:snapToGrid w:val="0"/>
              <w:spacing w:beforeLines="25" w:before="90" w:afterLines="25" w:after="90" w:line="280" w:lineRule="exact"/>
              <w:ind w:leftChars="15" w:left="36"/>
              <w:rPr>
                <w:rFonts w:eastAsia="標楷體" w:hAnsi="標楷體"/>
              </w:rPr>
            </w:pPr>
            <w:r w:rsidRPr="007F772F">
              <w:rPr>
                <w:rFonts w:eastAsia="標楷體" w:hAnsi="標楷體"/>
              </w:rPr>
              <w:t xml:space="preserve">Applicants must have a Ph.D. in law from universities recognized by the Ministry of Education in </w:t>
            </w:r>
            <w:smartTag w:uri="urn:schemas-microsoft-com:office:smarttags" w:element="place">
              <w:smartTag w:uri="urn:schemas-microsoft-com:office:smarttags" w:element="country-region">
                <w:r w:rsidRPr="007F772F">
                  <w:rPr>
                    <w:rFonts w:eastAsia="標楷體" w:hAnsi="標楷體"/>
                  </w:rPr>
                  <w:t>Taiwan</w:t>
                </w:r>
              </w:smartTag>
            </w:smartTag>
            <w:r w:rsidRPr="007F772F">
              <w:rPr>
                <w:rFonts w:eastAsia="標楷體" w:hAnsi="標楷體"/>
              </w:rPr>
              <w:t>.</w:t>
            </w:r>
          </w:p>
        </w:tc>
        <w:tc>
          <w:tcPr>
            <w:tcW w:w="3821" w:type="dxa"/>
            <w:tcBorders>
              <w:top w:val="nil"/>
              <w:bottom w:val="single" w:sz="18" w:space="0" w:color="auto"/>
              <w:right w:val="single" w:sz="18" w:space="0" w:color="auto"/>
            </w:tcBorders>
          </w:tcPr>
          <w:p w14:paraId="3751BCFA" w14:textId="6733E653" w:rsidR="004762A8" w:rsidRPr="007F772F" w:rsidRDefault="004762A8" w:rsidP="007F772F">
            <w:pPr>
              <w:spacing w:beforeLines="15" w:before="54" w:line="260" w:lineRule="exact"/>
              <w:ind w:leftChars="25" w:left="264" w:rightChars="25" w:right="60" w:hangingChars="85" w:hanging="204"/>
              <w:rPr>
                <w:rFonts w:eastAsia="標楷體"/>
              </w:rPr>
            </w:pPr>
            <w:r w:rsidRPr="007F772F">
              <w:rPr>
                <w:rFonts w:eastAsia="標楷體"/>
              </w:rPr>
              <w:t>1.The main expertise is in the field of constitutional science or public law.</w:t>
            </w:r>
          </w:p>
          <w:p w14:paraId="55CB8103" w14:textId="4D17E015" w:rsidR="004762A8" w:rsidRPr="007F772F" w:rsidRDefault="004762A8" w:rsidP="007F772F">
            <w:pPr>
              <w:spacing w:beforeLines="15" w:before="54" w:line="260" w:lineRule="exact"/>
              <w:ind w:leftChars="25" w:left="264" w:rightChars="25" w:right="60" w:hangingChars="85" w:hanging="204"/>
              <w:rPr>
                <w:rFonts w:eastAsia="標楷體"/>
              </w:rPr>
            </w:pPr>
            <w:r w:rsidRPr="007F772F">
              <w:rPr>
                <w:rFonts w:eastAsia="標楷體"/>
              </w:rPr>
              <w:t>2.can teach Constitution as a required course</w:t>
            </w:r>
            <w:r w:rsidR="0098711E">
              <w:rPr>
                <w:rFonts w:eastAsia="標楷體" w:hint="eastAsia"/>
              </w:rPr>
              <w:t>.</w:t>
            </w:r>
            <w:r w:rsidRPr="007F772F">
              <w:rPr>
                <w:rFonts w:eastAsia="標楷體"/>
              </w:rPr>
              <w:t xml:space="preserve"> </w:t>
            </w:r>
          </w:p>
          <w:p w14:paraId="7B2120C9" w14:textId="27FC6EFB" w:rsidR="004762A8" w:rsidRPr="007F772F" w:rsidRDefault="004762A8" w:rsidP="007F772F">
            <w:pPr>
              <w:spacing w:beforeLines="15" w:before="54" w:line="260" w:lineRule="exact"/>
              <w:ind w:leftChars="25" w:left="264" w:rightChars="25" w:right="60" w:hangingChars="85" w:hanging="204"/>
              <w:rPr>
                <w:rFonts w:eastAsia="標楷體"/>
              </w:rPr>
            </w:pPr>
            <w:r w:rsidRPr="007F772F">
              <w:rPr>
                <w:rFonts w:eastAsia="標楷體"/>
              </w:rPr>
              <w:t>3.can offer law courses at the General Education level (please list the name of the course and attach the course syllabus).</w:t>
            </w:r>
          </w:p>
          <w:p w14:paraId="40F3B0E9" w14:textId="4AEEB976" w:rsidR="004762A8" w:rsidRPr="007F772F" w:rsidRDefault="004762A8" w:rsidP="007F772F">
            <w:pPr>
              <w:spacing w:beforeLines="15" w:before="54" w:line="260" w:lineRule="exact"/>
              <w:ind w:leftChars="25" w:left="264" w:rightChars="25" w:right="60" w:hangingChars="85" w:hanging="204"/>
              <w:rPr>
                <w:rFonts w:eastAsia="標楷體"/>
              </w:rPr>
            </w:pPr>
            <w:r w:rsidRPr="007F772F">
              <w:rPr>
                <w:rFonts w:eastAsia="標楷體"/>
              </w:rPr>
              <w:t>4.Those who have the ability to teach in English.</w:t>
            </w:r>
          </w:p>
          <w:p w14:paraId="5FD6B814" w14:textId="1A3A557F" w:rsidR="004762A8" w:rsidRPr="007F772F" w:rsidRDefault="004762A8" w:rsidP="007F772F">
            <w:pPr>
              <w:spacing w:beforeLines="15" w:before="54" w:line="260" w:lineRule="exact"/>
              <w:ind w:leftChars="25" w:left="264" w:rightChars="25" w:right="60" w:hangingChars="85" w:hanging="204"/>
              <w:rPr>
                <w:rFonts w:eastAsia="標楷體"/>
              </w:rPr>
            </w:pPr>
            <w:r w:rsidRPr="007F772F">
              <w:rPr>
                <w:rFonts w:eastAsia="標楷體"/>
              </w:rPr>
              <w:t>5.please provide a copy of the full text of the major academic work within five years</w:t>
            </w:r>
            <w:r w:rsidR="0098711E">
              <w:rPr>
                <w:rFonts w:eastAsia="標楷體" w:hint="eastAsia"/>
              </w:rPr>
              <w:t>.</w:t>
            </w:r>
          </w:p>
          <w:p w14:paraId="4B60C483" w14:textId="77777777" w:rsidR="004762A8" w:rsidRPr="007F772F" w:rsidRDefault="004762A8" w:rsidP="007F772F">
            <w:pPr>
              <w:spacing w:beforeLines="15" w:before="54" w:line="260" w:lineRule="exact"/>
              <w:ind w:leftChars="25" w:left="264" w:rightChars="25" w:right="60" w:hangingChars="85" w:hanging="204"/>
              <w:rPr>
                <w:rFonts w:eastAsia="標楷體"/>
              </w:rPr>
            </w:pPr>
            <w:r w:rsidRPr="007F772F">
              <w:rPr>
                <w:rFonts w:eastAsia="標楷體"/>
              </w:rPr>
              <w:t>6. Attach a copy of research work and plan form over the years (Applicants are requested to indicate that the work belongs to SCI, SSCI, TSSCI, EI; A&amp;HCI, THCI or SCOPUS, etc.).</w:t>
            </w:r>
          </w:p>
          <w:p w14:paraId="5A5FA8FC" w14:textId="77777777" w:rsidR="004762A8" w:rsidRPr="007F772F" w:rsidRDefault="004762A8" w:rsidP="007F772F">
            <w:pPr>
              <w:spacing w:beforeLines="15" w:before="54" w:line="260" w:lineRule="exact"/>
              <w:ind w:leftChars="25" w:left="264" w:rightChars="25" w:right="60" w:hangingChars="85" w:hanging="204"/>
              <w:rPr>
                <w:rFonts w:eastAsia="標楷體"/>
              </w:rPr>
            </w:pPr>
            <w:r w:rsidRPr="007F772F">
              <w:rPr>
                <w:rFonts w:eastAsia="標楷體"/>
              </w:rPr>
              <w:t>7. For those who have taught in colleges and universities and research institutions, please attach a copy of the teacher certificate and a copy of the appointment letter.</w:t>
            </w:r>
          </w:p>
          <w:p w14:paraId="22E2ABC2" w14:textId="77777777" w:rsidR="004762A8" w:rsidRDefault="004762A8" w:rsidP="007F772F">
            <w:pPr>
              <w:spacing w:beforeLines="15" w:before="54" w:line="260" w:lineRule="exact"/>
              <w:ind w:leftChars="25" w:left="264" w:rightChars="25" w:right="60" w:hangingChars="85" w:hanging="204"/>
              <w:rPr>
                <w:rFonts w:eastAsia="標楷體"/>
              </w:rPr>
            </w:pPr>
            <w:r w:rsidRPr="007F772F">
              <w:rPr>
                <w:rFonts w:eastAsia="標楷體"/>
              </w:rPr>
              <w:t>8. Attach other favorable review materials</w:t>
            </w:r>
            <w:r w:rsidR="0098711E">
              <w:rPr>
                <w:rFonts w:eastAsia="標楷體" w:hint="eastAsia"/>
              </w:rPr>
              <w:t>.</w:t>
            </w:r>
            <w:r w:rsidRPr="007F772F">
              <w:rPr>
                <w:rFonts w:eastAsia="標楷體"/>
              </w:rPr>
              <w:t>(such as award records, etc.)</w:t>
            </w:r>
          </w:p>
          <w:p w14:paraId="6CE3EDA4" w14:textId="77777777" w:rsidR="007F772F" w:rsidRPr="007F772F" w:rsidRDefault="007F772F" w:rsidP="007F772F">
            <w:pPr>
              <w:spacing w:beforeLines="15" w:before="54" w:line="260" w:lineRule="exact"/>
              <w:ind w:leftChars="25" w:left="264" w:rightChars="25" w:right="60" w:hangingChars="85" w:hanging="204"/>
              <w:rPr>
                <w:rFonts w:eastAsia="標楷體"/>
              </w:rPr>
            </w:pPr>
          </w:p>
        </w:tc>
      </w:tr>
    </w:tbl>
    <w:p w14:paraId="22BF6FEC" w14:textId="77777777" w:rsidR="007F772F" w:rsidRDefault="007F772F" w:rsidP="00BA00BE">
      <w:pPr>
        <w:spacing w:line="340" w:lineRule="exact"/>
        <w:jc w:val="both"/>
        <w:rPr>
          <w:rFonts w:ascii="標楷體" w:eastAsia="標楷體" w:hAnsi="標楷體"/>
          <w:sz w:val="26"/>
          <w:szCs w:val="28"/>
        </w:rPr>
      </w:pPr>
    </w:p>
    <w:p w14:paraId="25356BB4" w14:textId="77777777" w:rsidR="007F772F" w:rsidRDefault="007F772F" w:rsidP="00BA00BE">
      <w:pPr>
        <w:spacing w:line="340" w:lineRule="exact"/>
        <w:jc w:val="both"/>
        <w:rPr>
          <w:rFonts w:ascii="標楷體" w:eastAsia="標楷體" w:hAnsi="標楷體"/>
          <w:sz w:val="26"/>
          <w:szCs w:val="28"/>
        </w:rPr>
      </w:pPr>
    </w:p>
    <w:p w14:paraId="0D71B05C" w14:textId="77777777" w:rsidR="00BA00BE" w:rsidRPr="00040E64" w:rsidRDefault="00BA00BE" w:rsidP="00BA00BE">
      <w:pPr>
        <w:spacing w:line="340" w:lineRule="exact"/>
        <w:jc w:val="both"/>
        <w:rPr>
          <w:rFonts w:eastAsia="標楷體"/>
          <w:b/>
          <w:sz w:val="26"/>
          <w:szCs w:val="28"/>
        </w:rPr>
      </w:pPr>
      <w:r w:rsidRPr="00972A5D">
        <w:rPr>
          <w:rFonts w:ascii="標楷體" w:eastAsia="標楷體" w:hAnsi="標楷體" w:hint="eastAsia"/>
          <w:sz w:val="26"/>
          <w:szCs w:val="28"/>
        </w:rPr>
        <w:lastRenderedPageBreak/>
        <w:t>■</w:t>
      </w:r>
      <w:r w:rsidRPr="00040E64">
        <w:rPr>
          <w:rFonts w:eastAsia="標楷體" w:hint="eastAsia"/>
          <w:b/>
          <w:sz w:val="26"/>
          <w:szCs w:val="28"/>
        </w:rPr>
        <w:t>備註︰</w:t>
      </w:r>
      <w:r w:rsidRPr="00040E64">
        <w:rPr>
          <w:rFonts w:eastAsia="標楷體"/>
          <w:b/>
          <w:sz w:val="26"/>
          <w:szCs w:val="28"/>
        </w:rPr>
        <w:t xml:space="preserve"> </w:t>
      </w:r>
    </w:p>
    <w:p w14:paraId="5D877656" w14:textId="77777777"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A61598">
        <w:rPr>
          <w:rFonts w:ascii="Arial" w:eastAsia="標楷體" w:hAnsi="Arial" w:cs="Arial" w:hint="eastAsia"/>
          <w:b/>
          <w:bCs/>
          <w:color w:val="FF0000"/>
          <w:sz w:val="26"/>
          <w:szCs w:val="26"/>
          <w:highlight w:val="yellow"/>
          <w:u w:val="single"/>
        </w:rPr>
        <w:t>4</w:t>
      </w:r>
      <w:r w:rsidRPr="00DC41C5">
        <w:rPr>
          <w:rFonts w:ascii="Arial" w:eastAsia="標楷體" w:hAnsi="Arial" w:cs="Arial" w:hint="eastAsia"/>
          <w:b/>
          <w:bCs/>
          <w:color w:val="FF0000"/>
          <w:sz w:val="26"/>
          <w:szCs w:val="26"/>
          <w:highlight w:val="yellow"/>
          <w:u w:val="single"/>
        </w:rPr>
        <w:t>年</w:t>
      </w:r>
      <w:r w:rsidR="0025149B">
        <w:rPr>
          <w:rFonts w:ascii="Arial" w:eastAsia="標楷體" w:hAnsi="Arial" w:cs="Arial" w:hint="eastAsia"/>
          <w:b/>
          <w:bCs/>
          <w:color w:val="FF0000"/>
          <w:sz w:val="26"/>
          <w:szCs w:val="26"/>
          <w:highlight w:val="yellow"/>
          <w:u w:val="single"/>
        </w:rPr>
        <w:t>1</w:t>
      </w:r>
      <w:r w:rsidRPr="00AF57A6">
        <w:rPr>
          <w:rFonts w:ascii="Arial" w:eastAsia="標楷體" w:hAnsi="Arial" w:cs="Arial" w:hint="eastAsia"/>
          <w:b/>
          <w:bCs/>
          <w:color w:val="FF0000"/>
          <w:sz w:val="26"/>
          <w:szCs w:val="26"/>
          <w:highlight w:val="yellow"/>
          <w:u w:val="single"/>
        </w:rPr>
        <w:t>月</w:t>
      </w:r>
      <w:r w:rsidR="004F7ED9">
        <w:rPr>
          <w:rFonts w:ascii="Arial" w:eastAsia="標楷體" w:hAnsi="Arial" w:cs="Arial" w:hint="eastAsia"/>
          <w:b/>
          <w:bCs/>
          <w:color w:val="FF0000"/>
          <w:sz w:val="26"/>
          <w:szCs w:val="26"/>
          <w:highlight w:val="yellow"/>
          <w:u w:val="single"/>
        </w:rPr>
        <w:t>1</w:t>
      </w:r>
      <w:r w:rsidR="00A61598">
        <w:rPr>
          <w:rFonts w:ascii="Arial" w:eastAsia="標楷體" w:hAnsi="Arial" w:cs="Arial" w:hint="eastAsia"/>
          <w:b/>
          <w:bCs/>
          <w:color w:val="FF0000"/>
          <w:sz w:val="26"/>
          <w:szCs w:val="26"/>
          <w:highlight w:val="yellow"/>
          <w:u w:val="single"/>
        </w:rPr>
        <w:t>0</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14:paraId="30D3B4EF" w14:textId="77777777" w:rsidR="00BA00BE" w:rsidRPr="00FC78AF" w:rsidRDefault="00BA00BE" w:rsidP="00F07E4B">
      <w:pPr>
        <w:snapToGrid w:val="0"/>
        <w:spacing w:beforeLines="15" w:before="54" w:line="300" w:lineRule="exact"/>
        <w:ind w:leftChars="100" w:left="760" w:hangingChars="200" w:hanging="520"/>
        <w:jc w:val="both"/>
        <w:rPr>
          <w:rFonts w:eastAsia="標楷體"/>
          <w:color w:val="FF0000"/>
          <w:sz w:val="26"/>
          <w:szCs w:val="26"/>
          <w:u w:val="single"/>
        </w:rPr>
      </w:pPr>
      <w:r w:rsidRPr="005A46CB">
        <w:rPr>
          <w:rFonts w:eastAsia="標楷體" w:hint="eastAsia"/>
          <w:color w:val="FF0000"/>
          <w:sz w:val="26"/>
          <w:szCs w:val="26"/>
        </w:rPr>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14:paraId="44D0F9AF" w14:textId="77777777"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443497" w:rsidRPr="00E26247">
        <w:rPr>
          <w:rFonts w:ascii="Arial" w:eastAsia="標楷體" w:hAnsi="Arial" w:cs="Arial"/>
          <w:b/>
          <w:bCs/>
          <w:color w:val="FF0000"/>
          <w:sz w:val="26"/>
          <w:szCs w:val="26"/>
          <w:highlight w:val="yellow"/>
          <w:u w:val="single"/>
        </w:rPr>
        <w:t>1</w:t>
      </w:r>
      <w:r w:rsidR="00443497">
        <w:rPr>
          <w:rFonts w:ascii="Arial" w:eastAsia="標楷體" w:hAnsi="Arial" w:cs="Arial" w:hint="eastAsia"/>
          <w:b/>
          <w:bCs/>
          <w:color w:val="FF0000"/>
          <w:sz w:val="26"/>
          <w:szCs w:val="26"/>
          <w:highlight w:val="yellow"/>
          <w:u w:val="single"/>
        </w:rPr>
        <w:t>1</w:t>
      </w:r>
      <w:r w:rsidR="00A61598">
        <w:rPr>
          <w:rFonts w:ascii="Arial" w:eastAsia="標楷體" w:hAnsi="Arial" w:cs="Arial" w:hint="eastAsia"/>
          <w:b/>
          <w:bCs/>
          <w:color w:val="FF0000"/>
          <w:sz w:val="26"/>
          <w:szCs w:val="26"/>
          <w:highlight w:val="yellow"/>
          <w:u w:val="single"/>
        </w:rPr>
        <w:t>4</w:t>
      </w:r>
      <w:r w:rsidR="00443497" w:rsidRPr="00C5706B">
        <w:rPr>
          <w:rFonts w:ascii="Arial" w:eastAsia="標楷體" w:hAnsi="Arial" w:cs="Arial" w:hint="eastAsia"/>
          <w:b/>
          <w:bCs/>
          <w:color w:val="FF0000"/>
          <w:sz w:val="26"/>
          <w:szCs w:val="26"/>
          <w:highlight w:val="yellow"/>
          <w:u w:val="single"/>
        </w:rPr>
        <w:t>年</w:t>
      </w:r>
      <w:r w:rsidR="00CC4AF4">
        <w:rPr>
          <w:rFonts w:ascii="Arial" w:eastAsia="標楷體" w:hAnsi="Arial" w:cs="Arial" w:hint="eastAsia"/>
          <w:b/>
          <w:bCs/>
          <w:color w:val="FF0000"/>
          <w:sz w:val="26"/>
          <w:szCs w:val="26"/>
          <w:highlight w:val="yellow"/>
          <w:u w:val="single"/>
        </w:rPr>
        <w:t>1</w:t>
      </w:r>
      <w:r w:rsidR="00443497" w:rsidRPr="00AF57A6">
        <w:rPr>
          <w:rFonts w:ascii="Arial" w:eastAsia="標楷體" w:hAnsi="Arial" w:cs="Arial" w:hint="eastAsia"/>
          <w:b/>
          <w:bCs/>
          <w:color w:val="FF0000"/>
          <w:sz w:val="26"/>
          <w:szCs w:val="26"/>
          <w:highlight w:val="yellow"/>
          <w:u w:val="single"/>
        </w:rPr>
        <w:t>月</w:t>
      </w:r>
      <w:r w:rsidR="004F7ED9">
        <w:rPr>
          <w:rFonts w:ascii="Arial" w:eastAsia="標楷體" w:hAnsi="Arial" w:cs="Arial" w:hint="eastAsia"/>
          <w:b/>
          <w:bCs/>
          <w:color w:val="FF0000"/>
          <w:sz w:val="26"/>
          <w:szCs w:val="26"/>
          <w:highlight w:val="yellow"/>
          <w:u w:val="single"/>
        </w:rPr>
        <w:t>1</w:t>
      </w:r>
      <w:r w:rsidR="00A61598">
        <w:rPr>
          <w:rFonts w:ascii="Arial" w:eastAsia="標楷體" w:hAnsi="Arial" w:cs="Arial" w:hint="eastAsia"/>
          <w:b/>
          <w:bCs/>
          <w:color w:val="FF0000"/>
          <w:sz w:val="26"/>
          <w:szCs w:val="26"/>
          <w:highlight w:val="yellow"/>
          <w:u w:val="single"/>
        </w:rPr>
        <w:t>0</w:t>
      </w:r>
      <w:r w:rsidR="00443497" w:rsidRPr="00C5706B">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14:paraId="200785A5" w14:textId="77777777"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14:paraId="5B9EC0F7" w14:textId="77777777"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14:paraId="745D9C25" w14:textId="77777777"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14:paraId="463C1E2B" w14:textId="77777777"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14:paraId="0B5E32AA" w14:textId="77777777"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14:paraId="37CA4B78" w14:textId="77777777"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14:paraId="66BE1EC5" w14:textId="77777777"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14:paraId="26AF6627" w14:textId="77777777"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14:paraId="31EE9FF0" w14:textId="77777777"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14:paraId="2A7A95C0" w14:textId="77777777"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14:paraId="3BCFBF3E" w14:textId="77777777"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14:paraId="2BE874DB" w14:textId="77777777"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14:paraId="0FD7CC67" w14:textId="77777777"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14:paraId="64C952E6" w14:textId="77777777"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14:paraId="1A7E2656" w14:textId="77777777"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14:paraId="7491707B" w14:textId="77777777"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14:paraId="0A950437" w14:textId="77777777"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14:paraId="11CF6A41" w14:textId="77777777"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hyperlink r:id="rId9" w:history="1">
        <w:r w:rsidR="00D05808" w:rsidRPr="00E605DA">
          <w:rPr>
            <w:rStyle w:val="a5"/>
            <w:rFonts w:ascii="Times New Roman" w:hAnsi="Times New Roman"/>
            <w:color w:val="000000"/>
            <w:sz w:val="26"/>
            <w:szCs w:val="26"/>
            <w:u w:val="none"/>
          </w:rPr>
          <w:t>http://www.npust.edu.tw/</w:t>
        </w:r>
      </w:hyperlink>
      <w:r w:rsidRPr="00E605DA">
        <w:rPr>
          <w:rFonts w:ascii="Times New Roman" w:hAnsi="Times New Roman" w:hint="eastAsia"/>
          <w:color w:val="000000"/>
          <w:sz w:val="26"/>
          <w:szCs w:val="26"/>
        </w:rPr>
        <w:t>）點選「徵才資訊」及人事室網站首頁（網址</w:t>
      </w:r>
      <w:r w:rsidR="006D5D1C" w:rsidRPr="006D5D1C">
        <w:rPr>
          <w:rStyle w:val="a5"/>
          <w:rFonts w:ascii="Times New Roman" w:hAnsi="Times New Roman"/>
          <w:color w:val="000000"/>
          <w:sz w:val="26"/>
          <w:szCs w:val="26"/>
          <w:u w:val="none"/>
        </w:rPr>
        <w:t>https://personnel.npust.edu.tw/</w:t>
      </w:r>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single" w:sz="6" w:space="0" w:color="D9D9D9"/>
          <w:bottom w:val="single" w:sz="6" w:space="0" w:color="D9D9D9"/>
          <w:insideH w:val="single" w:sz="6" w:space="0" w:color="D9D9D9"/>
        </w:tblBorders>
        <w:tblLayout w:type="fixed"/>
        <w:tblLook w:val="01E0" w:firstRow="1" w:lastRow="1" w:firstColumn="1" w:lastColumn="1" w:noHBand="0" w:noVBand="0"/>
      </w:tblPr>
      <w:tblGrid>
        <w:gridCol w:w="851"/>
        <w:gridCol w:w="2869"/>
        <w:gridCol w:w="5386"/>
      </w:tblGrid>
      <w:tr w:rsidR="00652834" w:rsidRPr="00BC3727" w14:paraId="25CE0DD6" w14:textId="77777777" w:rsidTr="00A9778A">
        <w:trPr>
          <w:trHeight w:val="284"/>
        </w:trPr>
        <w:tc>
          <w:tcPr>
            <w:tcW w:w="851" w:type="dxa"/>
            <w:tcBorders>
              <w:top w:val="thinThickSmallGap" w:sz="24" w:space="0" w:color="D9D9D9"/>
            </w:tcBorders>
            <w:shd w:val="clear" w:color="auto" w:fill="E6E6E6"/>
            <w:vAlign w:val="center"/>
          </w:tcPr>
          <w:p w14:paraId="5D2C02E6" w14:textId="77777777" w:rsidR="00652834" w:rsidRPr="00BC3727" w:rsidRDefault="00652834" w:rsidP="00E1519E">
            <w:pPr>
              <w:snapToGrid w:val="0"/>
              <w:spacing w:line="28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2869" w:type="dxa"/>
            <w:tcBorders>
              <w:top w:val="thinThickSmallGap" w:sz="24" w:space="0" w:color="D9D9D9"/>
            </w:tcBorders>
            <w:shd w:val="clear" w:color="auto" w:fill="E6E6E6"/>
            <w:vAlign w:val="center"/>
          </w:tcPr>
          <w:p w14:paraId="7C780FBC" w14:textId="77777777"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系所</w:t>
            </w:r>
          </w:p>
        </w:tc>
        <w:tc>
          <w:tcPr>
            <w:tcW w:w="5386" w:type="dxa"/>
            <w:tcBorders>
              <w:top w:val="thinThickSmallGap" w:sz="24" w:space="0" w:color="D9D9D9"/>
            </w:tcBorders>
            <w:shd w:val="clear" w:color="auto" w:fill="E6E6E6"/>
            <w:vAlign w:val="center"/>
          </w:tcPr>
          <w:p w14:paraId="2500ABDD" w14:textId="77777777"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郵件信箱</w:t>
            </w:r>
          </w:p>
        </w:tc>
      </w:tr>
      <w:tr w:rsidR="00805D59" w:rsidRPr="00BC3727" w14:paraId="26FD9DF1" w14:textId="77777777" w:rsidTr="00D23E2C">
        <w:trPr>
          <w:trHeight w:val="388"/>
        </w:trPr>
        <w:tc>
          <w:tcPr>
            <w:tcW w:w="851" w:type="dxa"/>
            <w:vAlign w:val="center"/>
          </w:tcPr>
          <w:p w14:paraId="6CF58855" w14:textId="77777777" w:rsidR="00805D59" w:rsidRPr="009D793B" w:rsidRDefault="00805D59" w:rsidP="00805D59">
            <w:pPr>
              <w:snapToGrid w:val="0"/>
              <w:spacing w:line="220" w:lineRule="exact"/>
              <w:jc w:val="center"/>
              <w:rPr>
                <w:rFonts w:eastAsia="標楷體"/>
                <w:color w:val="000000" w:themeColor="text1"/>
                <w:sz w:val="22"/>
                <w:szCs w:val="22"/>
              </w:rPr>
            </w:pPr>
            <w:r w:rsidRPr="009D793B">
              <w:rPr>
                <w:rFonts w:eastAsia="標楷體" w:hint="eastAsia"/>
                <w:color w:val="000000" w:themeColor="text1"/>
                <w:sz w:val="22"/>
                <w:szCs w:val="22"/>
              </w:rPr>
              <w:t>(</w:t>
            </w:r>
            <w:r w:rsidRPr="009D793B">
              <w:rPr>
                <w:rFonts w:eastAsia="標楷體" w:hint="eastAsia"/>
                <w:color w:val="000000" w:themeColor="text1"/>
                <w:sz w:val="22"/>
                <w:szCs w:val="22"/>
              </w:rPr>
              <w:t>一</w:t>
            </w:r>
            <w:r w:rsidRPr="009D793B">
              <w:rPr>
                <w:rFonts w:eastAsia="標楷體" w:hint="eastAsia"/>
                <w:color w:val="000000" w:themeColor="text1"/>
                <w:sz w:val="22"/>
                <w:szCs w:val="22"/>
              </w:rPr>
              <w:t>)</w:t>
            </w:r>
          </w:p>
        </w:tc>
        <w:tc>
          <w:tcPr>
            <w:tcW w:w="2869" w:type="dxa"/>
            <w:vAlign w:val="center"/>
          </w:tcPr>
          <w:p w14:paraId="227C0A8F" w14:textId="77777777" w:rsidR="00805D59" w:rsidRPr="00451D2C" w:rsidRDefault="00D23E2C" w:rsidP="00F53DC8">
            <w:pPr>
              <w:snapToGrid w:val="0"/>
              <w:spacing w:line="240" w:lineRule="exact"/>
              <w:jc w:val="both"/>
              <w:rPr>
                <w:rFonts w:eastAsia="標楷體"/>
                <w:color w:val="000000"/>
                <w:sz w:val="26"/>
                <w:szCs w:val="26"/>
              </w:rPr>
            </w:pPr>
            <w:r>
              <w:rPr>
                <w:rFonts w:eastAsia="標楷體" w:hint="eastAsia"/>
                <w:color w:val="000000"/>
                <w:sz w:val="26"/>
                <w:szCs w:val="26"/>
              </w:rPr>
              <w:t>水產養殖</w:t>
            </w:r>
            <w:r w:rsidR="0078529E">
              <w:rPr>
                <w:rFonts w:eastAsia="標楷體" w:hint="eastAsia"/>
                <w:color w:val="000000"/>
                <w:sz w:val="26"/>
                <w:szCs w:val="26"/>
              </w:rPr>
              <w:t>系</w:t>
            </w:r>
          </w:p>
        </w:tc>
        <w:tc>
          <w:tcPr>
            <w:tcW w:w="5386" w:type="dxa"/>
            <w:vAlign w:val="center"/>
          </w:tcPr>
          <w:p w14:paraId="0BADD629" w14:textId="77777777" w:rsidR="00805D59" w:rsidRPr="004F383A" w:rsidRDefault="00D23E2C" w:rsidP="00805D59">
            <w:pPr>
              <w:snapToGrid w:val="0"/>
              <w:spacing w:line="240" w:lineRule="exact"/>
              <w:jc w:val="both"/>
              <w:rPr>
                <w:rStyle w:val="a5"/>
                <w:color w:val="000000"/>
                <w:u w:val="none"/>
              </w:rPr>
            </w:pPr>
            <w:r w:rsidRPr="00D23E2C">
              <w:rPr>
                <w:rStyle w:val="a5"/>
                <w:rFonts w:hint="eastAsia"/>
                <w:color w:val="000000"/>
                <w:u w:val="none"/>
              </w:rPr>
              <w:t>a</w:t>
            </w:r>
            <w:r w:rsidRPr="00D23E2C">
              <w:rPr>
                <w:rStyle w:val="a5"/>
                <w:color w:val="000000"/>
                <w:u w:val="none"/>
              </w:rPr>
              <w:t>qua</w:t>
            </w:r>
            <w:hyperlink r:id="rId10" w:history="1">
              <w:r w:rsidR="00835903" w:rsidRPr="00835903">
                <w:rPr>
                  <w:rStyle w:val="a5"/>
                  <w:rFonts w:eastAsia="標楷體"/>
                  <w:color w:val="000000"/>
                  <w:u w:val="none"/>
                </w:rPr>
                <w:t>@mail.npust.edu.tw</w:t>
              </w:r>
            </w:hyperlink>
          </w:p>
        </w:tc>
      </w:tr>
      <w:tr w:rsidR="00D23E2C" w:rsidRPr="00BC3727" w14:paraId="7DB14386" w14:textId="77777777" w:rsidTr="00A9778A">
        <w:trPr>
          <w:trHeight w:val="388"/>
        </w:trPr>
        <w:tc>
          <w:tcPr>
            <w:tcW w:w="851" w:type="dxa"/>
            <w:tcBorders>
              <w:bottom w:val="thickThinSmallGap" w:sz="24" w:space="0" w:color="D9D9D9"/>
            </w:tcBorders>
            <w:vAlign w:val="center"/>
          </w:tcPr>
          <w:p w14:paraId="6AA0DF1F" w14:textId="77777777" w:rsidR="00D23E2C" w:rsidRPr="009D793B" w:rsidRDefault="00D23E2C" w:rsidP="00D23E2C">
            <w:pPr>
              <w:snapToGrid w:val="0"/>
              <w:spacing w:line="220" w:lineRule="exact"/>
              <w:jc w:val="center"/>
              <w:rPr>
                <w:rFonts w:eastAsia="標楷體"/>
                <w:color w:val="000000" w:themeColor="text1"/>
                <w:sz w:val="22"/>
                <w:szCs w:val="22"/>
              </w:rPr>
            </w:pPr>
            <w:r w:rsidRPr="009D793B">
              <w:rPr>
                <w:rFonts w:eastAsia="標楷體" w:hint="eastAsia"/>
                <w:color w:val="000000" w:themeColor="text1"/>
                <w:sz w:val="22"/>
                <w:szCs w:val="22"/>
              </w:rPr>
              <w:t>(</w:t>
            </w:r>
            <w:r>
              <w:rPr>
                <w:rFonts w:eastAsia="標楷體" w:hint="eastAsia"/>
                <w:color w:val="000000" w:themeColor="text1"/>
                <w:sz w:val="22"/>
                <w:szCs w:val="22"/>
              </w:rPr>
              <w:t>二</w:t>
            </w:r>
            <w:r w:rsidRPr="009D793B">
              <w:rPr>
                <w:rFonts w:eastAsia="標楷體" w:hint="eastAsia"/>
                <w:color w:val="000000" w:themeColor="text1"/>
                <w:sz w:val="22"/>
                <w:szCs w:val="22"/>
              </w:rPr>
              <w:t>)</w:t>
            </w:r>
          </w:p>
        </w:tc>
        <w:tc>
          <w:tcPr>
            <w:tcW w:w="2869" w:type="dxa"/>
            <w:tcBorders>
              <w:bottom w:val="thickThinSmallGap" w:sz="24" w:space="0" w:color="D9D9D9"/>
            </w:tcBorders>
            <w:vAlign w:val="center"/>
          </w:tcPr>
          <w:p w14:paraId="389C876C" w14:textId="77777777" w:rsidR="00D23E2C" w:rsidRPr="00451D2C" w:rsidRDefault="00D23E2C" w:rsidP="00D23E2C">
            <w:pPr>
              <w:snapToGrid w:val="0"/>
              <w:spacing w:line="240" w:lineRule="exact"/>
              <w:jc w:val="both"/>
              <w:rPr>
                <w:rFonts w:eastAsia="標楷體"/>
                <w:color w:val="000000"/>
                <w:sz w:val="26"/>
                <w:szCs w:val="26"/>
              </w:rPr>
            </w:pPr>
            <w:r>
              <w:rPr>
                <w:rFonts w:eastAsia="標楷體" w:hint="eastAsia"/>
                <w:color w:val="000000"/>
                <w:sz w:val="26"/>
                <w:szCs w:val="26"/>
              </w:rPr>
              <w:t>通識教育中心</w:t>
            </w:r>
          </w:p>
        </w:tc>
        <w:tc>
          <w:tcPr>
            <w:tcW w:w="5386" w:type="dxa"/>
            <w:tcBorders>
              <w:bottom w:val="thickThinSmallGap" w:sz="24" w:space="0" w:color="D9D9D9"/>
            </w:tcBorders>
            <w:vAlign w:val="center"/>
          </w:tcPr>
          <w:p w14:paraId="680407EF" w14:textId="77777777" w:rsidR="00D23E2C" w:rsidRPr="00A9778A" w:rsidRDefault="004962AF" w:rsidP="00D23E2C">
            <w:pPr>
              <w:snapToGrid w:val="0"/>
              <w:spacing w:line="240" w:lineRule="exact"/>
              <w:jc w:val="both"/>
              <w:rPr>
                <w:rStyle w:val="a5"/>
                <w:color w:val="000000"/>
                <w:u w:val="none"/>
              </w:rPr>
            </w:pPr>
            <w:r w:rsidRPr="004962AF">
              <w:rPr>
                <w:rStyle w:val="a5"/>
                <w:rFonts w:hint="eastAsia"/>
                <w:color w:val="000000"/>
                <w:u w:val="none"/>
              </w:rPr>
              <w:t>h</w:t>
            </w:r>
            <w:r w:rsidRPr="004962AF">
              <w:rPr>
                <w:rStyle w:val="a5"/>
                <w:color w:val="000000"/>
                <w:u w:val="none"/>
              </w:rPr>
              <w:t>s</w:t>
            </w:r>
            <w:hyperlink r:id="rId11" w:history="1">
              <w:r w:rsidR="00D23E2C" w:rsidRPr="00835903">
                <w:rPr>
                  <w:rStyle w:val="a5"/>
                  <w:rFonts w:eastAsia="標楷體"/>
                  <w:color w:val="000000"/>
                  <w:u w:val="none"/>
                </w:rPr>
                <w:t>@mail.npust.edu.tw</w:t>
              </w:r>
            </w:hyperlink>
          </w:p>
        </w:tc>
      </w:tr>
    </w:tbl>
    <w:p w14:paraId="14785482" w14:textId="77777777"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14:paraId="674EB732" w14:textId="77777777" w:rsidR="00BA00BE" w:rsidRPr="00A56936"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w:t>
      </w:r>
      <w:r w:rsidRPr="001C3D8B">
        <w:rPr>
          <w:rFonts w:ascii="Times New Roman" w:hAnsi="Times New Roman" w:hint="eastAsia"/>
          <w:b/>
          <w:color w:val="FF0000"/>
          <w:sz w:val="26"/>
          <w:szCs w:val="26"/>
          <w:shd w:val="pct15" w:color="auto" w:fill="FFFFFF"/>
        </w:rPr>
        <w:lastRenderedPageBreak/>
        <w:t>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14:paraId="51D6ED4D" w14:textId="77777777"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14:paraId="3D5A91A4" w14:textId="77777777"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14:paraId="56922548" w14:textId="77777777"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t>十四</w:t>
      </w:r>
      <w:r w:rsidRPr="00A52D30">
        <w:rPr>
          <w:rFonts w:hint="eastAsia"/>
          <w:szCs w:val="28"/>
        </w:rPr>
        <w:t>、本公告同時刊登於下列網站：</w:t>
      </w:r>
    </w:p>
    <w:p w14:paraId="3FAD19CB" w14:textId="77777777" w:rsidR="00DF02AA" w:rsidRPr="002854D8" w:rsidRDefault="00DF02AA" w:rsidP="00F76D3D">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2854D8">
        <w:rPr>
          <w:rFonts w:ascii="Times New Roman" w:hAnsi="Times New Roman" w:hint="eastAsia"/>
          <w:color w:val="000000"/>
          <w:sz w:val="22"/>
          <w:szCs w:val="22"/>
        </w:rPr>
        <w:t>(</w:t>
      </w:r>
      <w:r w:rsidRPr="002854D8">
        <w:rPr>
          <w:rFonts w:ascii="Times New Roman" w:hAnsi="Times New Roman" w:hint="eastAsia"/>
          <w:color w:val="000000"/>
          <w:sz w:val="22"/>
          <w:szCs w:val="22"/>
        </w:rPr>
        <w:t>一</w:t>
      </w:r>
      <w:r w:rsidRPr="002854D8">
        <w:rPr>
          <w:rFonts w:ascii="Times New Roman" w:hAnsi="Times New Roman" w:hint="eastAsia"/>
          <w:color w:val="000000"/>
          <w:sz w:val="22"/>
          <w:szCs w:val="22"/>
        </w:rPr>
        <w:t>)</w:t>
      </w:r>
      <w:r w:rsidRPr="002854D8">
        <w:rPr>
          <w:rFonts w:ascii="Times New Roman" w:hint="eastAsia"/>
          <w:color w:val="000000"/>
          <w:sz w:val="22"/>
          <w:szCs w:val="22"/>
        </w:rPr>
        <w:t>行政院人事行政總處網址</w:t>
      </w:r>
      <w:r w:rsidRPr="002854D8">
        <w:rPr>
          <w:rFonts w:ascii="Times New Roman" w:hAnsi="Times New Roman"/>
          <w:color w:val="000000"/>
          <w:sz w:val="22"/>
          <w:szCs w:val="22"/>
        </w:rPr>
        <w:t>http://www.dgpa.gov.tw/</w:t>
      </w:r>
      <w:r w:rsidRPr="002854D8">
        <w:rPr>
          <w:rFonts w:ascii="Times New Roman" w:hint="eastAsia"/>
          <w:color w:val="000000"/>
          <w:sz w:val="22"/>
          <w:szCs w:val="22"/>
        </w:rPr>
        <w:t>點選「事求人」。</w:t>
      </w:r>
    </w:p>
    <w:p w14:paraId="6EC34407" w14:textId="77777777" w:rsidR="00DF02AA" w:rsidRPr="002854D8" w:rsidRDefault="00DF02AA" w:rsidP="00F76D3D">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2854D8">
        <w:rPr>
          <w:rFonts w:ascii="Times New Roman" w:hAnsi="Times New Roman" w:hint="eastAsia"/>
          <w:color w:val="000000"/>
          <w:sz w:val="22"/>
          <w:szCs w:val="22"/>
        </w:rPr>
        <w:t>(</w:t>
      </w:r>
      <w:r w:rsidRPr="002854D8">
        <w:rPr>
          <w:rFonts w:ascii="Times New Roman" w:hAnsi="Times New Roman" w:hint="eastAsia"/>
          <w:color w:val="000000"/>
          <w:sz w:val="22"/>
          <w:szCs w:val="22"/>
        </w:rPr>
        <w:t>二</w:t>
      </w:r>
      <w:r w:rsidRPr="002854D8">
        <w:rPr>
          <w:rFonts w:ascii="Times New Roman" w:hAnsi="Times New Roman" w:hint="eastAsia"/>
          <w:color w:val="000000"/>
          <w:sz w:val="22"/>
          <w:szCs w:val="22"/>
        </w:rPr>
        <w:t>)</w:t>
      </w:r>
      <w:r w:rsidRPr="002854D8">
        <w:rPr>
          <w:rFonts w:ascii="Times New Roman" w:hint="eastAsia"/>
          <w:color w:val="000000"/>
          <w:sz w:val="22"/>
          <w:szCs w:val="22"/>
        </w:rPr>
        <w:t>本校首頁網址</w:t>
      </w:r>
      <w:r w:rsidRPr="002854D8">
        <w:rPr>
          <w:rFonts w:ascii="Times New Roman" w:hAnsi="Times New Roman"/>
          <w:color w:val="000000"/>
          <w:sz w:val="22"/>
          <w:szCs w:val="22"/>
        </w:rPr>
        <w:t xml:space="preserve">http://www.npust.edu.tw/index.aspx </w:t>
      </w:r>
      <w:r w:rsidRPr="002854D8">
        <w:rPr>
          <w:rFonts w:ascii="Times New Roman" w:hint="eastAsia"/>
          <w:color w:val="000000"/>
          <w:sz w:val="22"/>
          <w:szCs w:val="22"/>
        </w:rPr>
        <w:t>點選「求</w:t>
      </w:r>
      <w:r w:rsidR="008F12E9">
        <w:rPr>
          <w:rFonts w:ascii="Times New Roman" w:hint="eastAsia"/>
          <w:color w:val="000000"/>
          <w:sz w:val="22"/>
          <w:szCs w:val="22"/>
        </w:rPr>
        <w:t>職</w:t>
      </w:r>
      <w:r w:rsidRPr="002854D8">
        <w:rPr>
          <w:rFonts w:ascii="Times New Roman" w:hint="eastAsia"/>
          <w:color w:val="000000"/>
          <w:sz w:val="22"/>
          <w:szCs w:val="22"/>
        </w:rPr>
        <w:t>資訊」。</w:t>
      </w:r>
    </w:p>
    <w:p w14:paraId="5415C517" w14:textId="77777777" w:rsidR="00DF02AA" w:rsidRPr="002854D8" w:rsidRDefault="00DF02AA" w:rsidP="00F76D3D">
      <w:pPr>
        <w:pStyle w:val="a3"/>
        <w:tabs>
          <w:tab w:val="left" w:pos="3420"/>
        </w:tabs>
        <w:snapToGrid w:val="0"/>
        <w:spacing w:line="240" w:lineRule="exact"/>
        <w:ind w:leftChars="300" w:left="720" w:rightChars="100" w:right="240" w:firstLineChars="0" w:firstLine="0"/>
        <w:rPr>
          <w:rFonts w:ascii="Times New Roman" w:hAnsi="Times New Roman"/>
          <w:color w:val="000000"/>
          <w:sz w:val="22"/>
          <w:szCs w:val="22"/>
        </w:rPr>
      </w:pPr>
      <w:r w:rsidRPr="002854D8">
        <w:rPr>
          <w:rFonts w:ascii="Times New Roman" w:hAnsi="Times New Roman" w:hint="eastAsia"/>
          <w:color w:val="000000"/>
          <w:sz w:val="22"/>
          <w:szCs w:val="22"/>
        </w:rPr>
        <w:t>(</w:t>
      </w:r>
      <w:r w:rsidRPr="002854D8">
        <w:rPr>
          <w:rFonts w:ascii="Times New Roman" w:hAnsi="Times New Roman" w:hint="eastAsia"/>
          <w:color w:val="000000"/>
          <w:sz w:val="22"/>
          <w:szCs w:val="22"/>
        </w:rPr>
        <w:t>三</w:t>
      </w:r>
      <w:r w:rsidRPr="002854D8">
        <w:rPr>
          <w:rFonts w:ascii="Times New Roman" w:hAnsi="Times New Roman" w:hint="eastAsia"/>
          <w:color w:val="000000"/>
          <w:sz w:val="22"/>
          <w:szCs w:val="22"/>
        </w:rPr>
        <w:t>)</w:t>
      </w:r>
      <w:r w:rsidRPr="002854D8">
        <w:rPr>
          <w:rFonts w:ascii="Times New Roman" w:hint="eastAsia"/>
          <w:color w:val="000000"/>
          <w:sz w:val="22"/>
          <w:szCs w:val="22"/>
        </w:rPr>
        <w:t>本校人事室網址</w:t>
      </w:r>
      <w:r w:rsidR="006D5D1C" w:rsidRPr="006D5D1C">
        <w:rPr>
          <w:rFonts w:ascii="Times New Roman" w:hAnsi="Times New Roman"/>
          <w:color w:val="000000"/>
          <w:sz w:val="22"/>
          <w:szCs w:val="22"/>
        </w:rPr>
        <w:t>https://personnel.npust.edu.tw/</w:t>
      </w:r>
      <w:r w:rsidRPr="002854D8">
        <w:rPr>
          <w:rFonts w:ascii="Times New Roman" w:hint="eastAsia"/>
          <w:color w:val="000000"/>
          <w:sz w:val="22"/>
          <w:szCs w:val="22"/>
        </w:rPr>
        <w:t>點選「最新消息」</w:t>
      </w:r>
      <w:r w:rsidRPr="002854D8">
        <w:rPr>
          <w:rFonts w:ascii="Times New Roman" w:hAnsi="Times New Roman"/>
          <w:color w:val="000000"/>
          <w:sz w:val="22"/>
          <w:szCs w:val="22"/>
        </w:rPr>
        <w:t>/</w:t>
      </w:r>
      <w:r w:rsidRPr="002854D8">
        <w:rPr>
          <w:rFonts w:ascii="Times New Roman" w:hint="eastAsia"/>
          <w:color w:val="000000"/>
          <w:sz w:val="22"/>
          <w:szCs w:val="22"/>
        </w:rPr>
        <w:t>「</w:t>
      </w:r>
      <w:r w:rsidRPr="002854D8">
        <w:rPr>
          <w:rFonts w:ascii="Times New Roman" w:hAnsi="Times New Roman" w:hint="eastAsia"/>
          <w:color w:val="000000"/>
          <w:sz w:val="22"/>
          <w:szCs w:val="22"/>
        </w:rPr>
        <w:t>徵才求職區</w:t>
      </w:r>
      <w:r w:rsidRPr="002854D8">
        <w:rPr>
          <w:rFonts w:ascii="Times New Roman" w:hint="eastAsia"/>
          <w:color w:val="000000"/>
          <w:sz w:val="22"/>
          <w:szCs w:val="22"/>
        </w:rPr>
        <w:t>」。</w:t>
      </w:r>
    </w:p>
    <w:p w14:paraId="6236E9A1" w14:textId="77777777" w:rsidR="00DF02AA" w:rsidRPr="002854D8" w:rsidRDefault="00DF02AA" w:rsidP="00F76D3D">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2854D8">
        <w:rPr>
          <w:rFonts w:ascii="Times New Roman" w:hAnsi="Times New Roman" w:hint="eastAsia"/>
          <w:color w:val="000000"/>
          <w:sz w:val="22"/>
          <w:szCs w:val="22"/>
        </w:rPr>
        <w:t>(</w:t>
      </w:r>
      <w:r w:rsidRPr="002854D8">
        <w:rPr>
          <w:rFonts w:ascii="Times New Roman" w:hAnsi="Times New Roman" w:hint="eastAsia"/>
          <w:color w:val="000000"/>
          <w:sz w:val="22"/>
          <w:szCs w:val="22"/>
        </w:rPr>
        <w:t>四</w:t>
      </w:r>
      <w:r w:rsidRPr="002854D8">
        <w:rPr>
          <w:rFonts w:ascii="Times New Roman" w:hAnsi="Times New Roman" w:hint="eastAsia"/>
          <w:color w:val="000000"/>
          <w:sz w:val="22"/>
          <w:szCs w:val="22"/>
        </w:rPr>
        <w:t>)</w:t>
      </w:r>
      <w:r w:rsidRPr="002854D8">
        <w:rPr>
          <w:rFonts w:ascii="Times New Roman" w:hAnsi="Times New Roman" w:hint="eastAsia"/>
          <w:color w:val="000000"/>
          <w:sz w:val="22"/>
          <w:szCs w:val="22"/>
        </w:rPr>
        <w:t>台灣就業</w:t>
      </w:r>
      <w:r w:rsidRPr="002854D8">
        <w:rPr>
          <w:rFonts w:ascii="Times New Roman" w:hint="eastAsia"/>
          <w:color w:val="000000"/>
          <w:sz w:val="22"/>
          <w:szCs w:val="22"/>
        </w:rPr>
        <w:t>通網址</w:t>
      </w:r>
      <w:r w:rsidR="00DF1719" w:rsidRPr="00DF1719">
        <w:rPr>
          <w:rFonts w:ascii="Times New Roman"/>
          <w:color w:val="000000"/>
          <w:sz w:val="22"/>
          <w:szCs w:val="22"/>
        </w:rPr>
        <w:t>https://www.taiwanjobs.gov.tw/Internet/Index/index.aspx</w:t>
      </w:r>
      <w:r w:rsidRPr="002854D8">
        <w:rPr>
          <w:rFonts w:ascii="Times New Roman" w:hint="eastAsia"/>
          <w:color w:val="000000"/>
          <w:sz w:val="22"/>
          <w:szCs w:val="22"/>
        </w:rPr>
        <w:t>點選「找工作」。</w:t>
      </w:r>
    </w:p>
    <w:p w14:paraId="6FADC35D" w14:textId="77777777" w:rsidR="00DF02AA" w:rsidRPr="002854D8" w:rsidRDefault="00DF02AA" w:rsidP="00F76D3D">
      <w:pPr>
        <w:pStyle w:val="a3"/>
        <w:tabs>
          <w:tab w:val="left" w:pos="3420"/>
        </w:tabs>
        <w:snapToGrid w:val="0"/>
        <w:spacing w:line="240" w:lineRule="exact"/>
        <w:ind w:leftChars="300" w:left="1160" w:rightChars="100" w:right="240" w:hanging="440"/>
        <w:rPr>
          <w:sz w:val="22"/>
          <w:szCs w:val="22"/>
        </w:rPr>
      </w:pPr>
      <w:r w:rsidRPr="002854D8">
        <w:rPr>
          <w:rFonts w:ascii="Times New Roman" w:hAnsi="Times New Roman" w:hint="eastAsia"/>
          <w:color w:val="000000"/>
          <w:sz w:val="22"/>
          <w:szCs w:val="22"/>
        </w:rPr>
        <w:t>(</w:t>
      </w:r>
      <w:r w:rsidRPr="002854D8">
        <w:rPr>
          <w:rFonts w:hint="eastAsia"/>
          <w:sz w:val="22"/>
          <w:szCs w:val="22"/>
        </w:rPr>
        <w:t>五</w:t>
      </w:r>
      <w:r w:rsidRPr="002854D8">
        <w:rPr>
          <w:rFonts w:ascii="Times New Roman" w:hAnsi="Times New Roman" w:hint="eastAsia"/>
          <w:color w:val="000000"/>
          <w:sz w:val="22"/>
          <w:szCs w:val="22"/>
        </w:rPr>
        <w:t>)</w:t>
      </w:r>
      <w:r w:rsidRPr="002854D8">
        <w:rPr>
          <w:rFonts w:hint="eastAsia"/>
          <w:sz w:val="22"/>
          <w:szCs w:val="22"/>
        </w:rPr>
        <w:t>教育部全國大專教師人才網網址</w:t>
      </w:r>
      <w:r w:rsidRPr="002854D8">
        <w:rPr>
          <w:rStyle w:val="a5"/>
          <w:rFonts w:ascii="Times New Roman" w:hAnsi="Times New Roman"/>
          <w:color w:val="000000"/>
          <w:sz w:val="22"/>
          <w:szCs w:val="22"/>
          <w:u w:val="none"/>
        </w:rPr>
        <w:t>https://tjn.moe.edu.tw/EduJin/</w:t>
      </w:r>
      <w:r w:rsidRPr="002854D8">
        <w:rPr>
          <w:rFonts w:hint="eastAsia"/>
          <w:sz w:val="22"/>
          <w:szCs w:val="22"/>
        </w:rPr>
        <w:t>點選「職缺訊息」。</w:t>
      </w:r>
    </w:p>
    <w:p w14:paraId="782CCCFB" w14:textId="77777777" w:rsidR="00DF02AA" w:rsidRPr="002854D8" w:rsidRDefault="00DF02AA" w:rsidP="00F76D3D">
      <w:pPr>
        <w:pStyle w:val="a3"/>
        <w:tabs>
          <w:tab w:val="left" w:pos="3420"/>
        </w:tabs>
        <w:snapToGrid w:val="0"/>
        <w:spacing w:line="240" w:lineRule="exact"/>
        <w:ind w:leftChars="300" w:left="1160" w:rightChars="100" w:right="240" w:hanging="440"/>
        <w:rPr>
          <w:sz w:val="24"/>
        </w:rPr>
      </w:pPr>
      <w:r w:rsidRPr="002854D8">
        <w:rPr>
          <w:rFonts w:ascii="Times New Roman" w:hAnsi="Times New Roman" w:hint="eastAsia"/>
          <w:color w:val="000000"/>
          <w:sz w:val="22"/>
          <w:szCs w:val="22"/>
        </w:rPr>
        <w:t>(</w:t>
      </w:r>
      <w:r w:rsidRPr="002854D8">
        <w:rPr>
          <w:rFonts w:hint="eastAsia"/>
          <w:sz w:val="22"/>
          <w:szCs w:val="22"/>
        </w:rPr>
        <w:t>六</w:t>
      </w:r>
      <w:r w:rsidRPr="002854D8">
        <w:rPr>
          <w:rFonts w:ascii="Times New Roman" w:hAnsi="Times New Roman" w:hint="eastAsia"/>
          <w:color w:val="000000"/>
          <w:sz w:val="22"/>
          <w:szCs w:val="22"/>
        </w:rPr>
        <w:t>)</w:t>
      </w:r>
      <w:r w:rsidRPr="002854D8">
        <w:rPr>
          <w:rFonts w:ascii="Times New Roman" w:hAnsi="Times New Roman" w:hint="eastAsia"/>
          <w:color w:val="000000"/>
          <w:sz w:val="22"/>
          <w:szCs w:val="22"/>
        </w:rPr>
        <w:t>國科會</w:t>
      </w:r>
      <w:r w:rsidRPr="002854D8">
        <w:rPr>
          <w:rFonts w:hint="eastAsia"/>
          <w:sz w:val="22"/>
          <w:szCs w:val="22"/>
        </w:rPr>
        <w:t>網址</w:t>
      </w:r>
      <w:r w:rsidRPr="002854D8">
        <w:rPr>
          <w:rFonts w:ascii="Times New Roman"/>
          <w:color w:val="000000"/>
          <w:sz w:val="22"/>
          <w:szCs w:val="22"/>
        </w:rPr>
        <w:t>https://www.nstc.gov.tw/</w:t>
      </w:r>
      <w:r w:rsidRPr="002854D8">
        <w:rPr>
          <w:rFonts w:hint="eastAsia"/>
          <w:sz w:val="22"/>
          <w:szCs w:val="22"/>
        </w:rPr>
        <w:t>點選</w:t>
      </w:r>
      <w:r w:rsidRPr="002854D8">
        <w:rPr>
          <w:rFonts w:ascii="Times New Roman" w:hint="eastAsia"/>
          <w:color w:val="000000"/>
          <w:sz w:val="22"/>
          <w:szCs w:val="22"/>
        </w:rPr>
        <w:t>「動態資訊」</w:t>
      </w:r>
      <w:r w:rsidRPr="002854D8">
        <w:rPr>
          <w:rFonts w:ascii="Times New Roman" w:hAnsi="Times New Roman"/>
          <w:color w:val="000000"/>
          <w:sz w:val="22"/>
          <w:szCs w:val="22"/>
        </w:rPr>
        <w:t>/</w:t>
      </w:r>
      <w:r w:rsidRPr="002854D8">
        <w:rPr>
          <w:rFonts w:hint="eastAsia"/>
          <w:sz w:val="22"/>
          <w:szCs w:val="22"/>
        </w:rPr>
        <w:t>「求才訊息」。</w:t>
      </w:r>
    </w:p>
    <w:p w14:paraId="69C09F4F" w14:textId="77777777" w:rsidR="00EE31BA" w:rsidRPr="00DF02AA" w:rsidRDefault="00EE31BA" w:rsidP="00DF02AA">
      <w:pPr>
        <w:pStyle w:val="a3"/>
        <w:tabs>
          <w:tab w:val="left" w:pos="3420"/>
        </w:tabs>
        <w:snapToGrid w:val="0"/>
        <w:spacing w:line="260" w:lineRule="exact"/>
        <w:ind w:leftChars="300" w:left="1200" w:rightChars="100" w:right="240" w:hanging="480"/>
        <w:rPr>
          <w:sz w:val="24"/>
        </w:rPr>
      </w:pPr>
    </w:p>
    <w:sectPr w:rsidR="00EE31BA" w:rsidRPr="00DF02AA" w:rsidSect="00860EA1">
      <w:footerReference w:type="even" r:id="rId12"/>
      <w:footerReference w:type="default" r:id="rId13"/>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C3149" w14:textId="77777777" w:rsidR="002477E9" w:rsidRDefault="002477E9">
      <w:r>
        <w:separator/>
      </w:r>
    </w:p>
  </w:endnote>
  <w:endnote w:type="continuationSeparator" w:id="0">
    <w:p w14:paraId="686F7D64" w14:textId="77777777" w:rsidR="002477E9" w:rsidRDefault="0024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00"/>
    <w:family w:val="auto"/>
    <w:pitch w:val="variable"/>
    <w:sig w:usb0="A00002EF" w:usb1="4000204B" w:usb2="00000000"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EB555" w14:textId="77777777"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B8F3ACB" w14:textId="77777777"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F9A8B" w14:textId="77777777"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0F5F2D">
      <w:rPr>
        <w:rStyle w:val="a9"/>
        <w:noProof/>
      </w:rPr>
      <w:t>10</w:t>
    </w:r>
    <w:r w:rsidRPr="00637D71">
      <w:rPr>
        <w:rStyle w:val="a9"/>
      </w:rPr>
      <w:fldChar w:fldCharType="end"/>
    </w:r>
  </w:p>
  <w:p w14:paraId="3018C3ED" w14:textId="77777777"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A5366" w14:textId="77777777" w:rsidR="002477E9" w:rsidRDefault="002477E9">
      <w:r>
        <w:separator/>
      </w:r>
    </w:p>
  </w:footnote>
  <w:footnote w:type="continuationSeparator" w:id="0">
    <w:p w14:paraId="31E4B36F" w14:textId="77777777" w:rsidR="002477E9" w:rsidRDefault="00247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0CC"/>
    <w:multiLevelType w:val="hybridMultilevel"/>
    <w:tmpl w:val="8670F1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F4444"/>
    <w:multiLevelType w:val="hybridMultilevel"/>
    <w:tmpl w:val="0A7C768A"/>
    <w:lvl w:ilvl="0" w:tplc="7E9249B4">
      <w:start w:val="1"/>
      <w:numFmt w:val="decimal"/>
      <w:lvlText w:val="%1."/>
      <w:lvlJc w:val="left"/>
      <w:pPr>
        <w:ind w:left="334" w:hanging="360"/>
      </w:pPr>
      <w:rPr>
        <w:rFonts w:hint="default"/>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2" w15:restartNumberingAfterBreak="0">
    <w:nsid w:val="0917696E"/>
    <w:multiLevelType w:val="hybridMultilevel"/>
    <w:tmpl w:val="E0B64E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7E315C"/>
    <w:multiLevelType w:val="hybridMultilevel"/>
    <w:tmpl w:val="85B4B8BC"/>
    <w:lvl w:ilvl="0" w:tplc="A01CCB1E">
      <w:start w:val="1"/>
      <w:numFmt w:val="decimal"/>
      <w:lvlText w:val="(%1)"/>
      <w:lvlJc w:val="left"/>
      <w:pPr>
        <w:ind w:left="96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FC5A07"/>
    <w:multiLevelType w:val="hybridMultilevel"/>
    <w:tmpl w:val="95625938"/>
    <w:lvl w:ilvl="0" w:tplc="EBD85E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BA363C"/>
    <w:multiLevelType w:val="hybridMultilevel"/>
    <w:tmpl w:val="B2F4D834"/>
    <w:lvl w:ilvl="0" w:tplc="D604F7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0F7BE7"/>
    <w:multiLevelType w:val="hybridMultilevel"/>
    <w:tmpl w:val="5EE296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94681A"/>
    <w:multiLevelType w:val="hybridMultilevel"/>
    <w:tmpl w:val="D226ACC0"/>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8" w15:restartNumberingAfterBreak="0">
    <w:nsid w:val="1EC521FC"/>
    <w:multiLevelType w:val="hybridMultilevel"/>
    <w:tmpl w:val="FDFC3E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E86CCE"/>
    <w:multiLevelType w:val="hybridMultilevel"/>
    <w:tmpl w:val="DFEAAF2E"/>
    <w:lvl w:ilvl="0" w:tplc="25F0AD54">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EF009F4"/>
    <w:multiLevelType w:val="hybridMultilevel"/>
    <w:tmpl w:val="5EE296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2E2D5A"/>
    <w:multiLevelType w:val="hybridMultilevel"/>
    <w:tmpl w:val="83A6F504"/>
    <w:lvl w:ilvl="0" w:tplc="6D3E46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A054F3"/>
    <w:multiLevelType w:val="hybridMultilevel"/>
    <w:tmpl w:val="78F25702"/>
    <w:lvl w:ilvl="0" w:tplc="774AD1AE">
      <w:start w:val="1"/>
      <w:numFmt w:val="decimal"/>
      <w:lvlText w:val="%1."/>
      <w:lvlJc w:val="left"/>
      <w:pPr>
        <w:ind w:left="362" w:hanging="360"/>
      </w:pPr>
      <w:rPr>
        <w:rFonts w:hint="default"/>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15:restartNumberingAfterBreak="0">
    <w:nsid w:val="20FE635F"/>
    <w:multiLevelType w:val="hybridMultilevel"/>
    <w:tmpl w:val="765413A4"/>
    <w:lvl w:ilvl="0" w:tplc="FD7ACD76">
      <w:start w:val="1"/>
      <w:numFmt w:val="decimal"/>
      <w:lvlText w:val="%1、"/>
      <w:lvlJc w:val="left"/>
      <w:pPr>
        <w:ind w:left="480" w:hanging="480"/>
      </w:pPr>
      <w:rPr>
        <w:rFonts w:ascii="Sitka Heading" w:hAnsi="Sitka Heading"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274365"/>
    <w:multiLevelType w:val="hybridMultilevel"/>
    <w:tmpl w:val="0A3030F6"/>
    <w:lvl w:ilvl="0" w:tplc="956A669E">
      <w:start w:val="1"/>
      <w:numFmt w:val="decimal"/>
      <w:lvlText w:val="%1."/>
      <w:lvlJc w:val="left"/>
      <w:pPr>
        <w:ind w:left="280" w:hanging="280"/>
      </w:pPr>
      <w:rPr>
        <w:rFonts w:hint="default"/>
        <w:color w:val="00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274CBD"/>
    <w:multiLevelType w:val="hybridMultilevel"/>
    <w:tmpl w:val="5AD40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326A0F"/>
    <w:multiLevelType w:val="hybridMultilevel"/>
    <w:tmpl w:val="B8C61EC8"/>
    <w:lvl w:ilvl="0" w:tplc="0C4C3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4B13BE"/>
    <w:multiLevelType w:val="hybridMultilevel"/>
    <w:tmpl w:val="A808F00A"/>
    <w:lvl w:ilvl="0" w:tplc="B450F5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7A112A1"/>
    <w:multiLevelType w:val="hybridMultilevel"/>
    <w:tmpl w:val="FD3205EA"/>
    <w:lvl w:ilvl="0" w:tplc="22AEE9BC">
      <w:start w:val="1"/>
      <w:numFmt w:val="decimal"/>
      <w:lvlText w:val="%1."/>
      <w:lvlJc w:val="left"/>
      <w:pPr>
        <w:ind w:left="36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3B64F8"/>
    <w:multiLevelType w:val="hybridMultilevel"/>
    <w:tmpl w:val="3CC26118"/>
    <w:lvl w:ilvl="0" w:tplc="6B180004">
      <w:start w:val="1"/>
      <w:numFmt w:val="decimal"/>
      <w:lvlText w:val="%1."/>
      <w:lvlJc w:val="left"/>
      <w:pPr>
        <w:ind w:left="620" w:hanging="480"/>
      </w:pPr>
      <w:rPr>
        <w:rFonts w:ascii="Times New Roman" w:hAnsi="Times New Roman" w:cs="Times New Roman" w:hint="default"/>
        <w:color w:val="auto"/>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0" w15:restartNumberingAfterBreak="0">
    <w:nsid w:val="2BA16B90"/>
    <w:multiLevelType w:val="hybridMultilevel"/>
    <w:tmpl w:val="39D4D9C2"/>
    <w:lvl w:ilvl="0" w:tplc="A47461CA">
      <w:start w:val="1"/>
      <w:numFmt w:val="decimal"/>
      <w:lvlText w:val="(%1)"/>
      <w:lvlJc w:val="left"/>
      <w:pPr>
        <w:ind w:left="480" w:hanging="480"/>
      </w:pPr>
      <w:rPr>
        <w:rFonts w:hint="eastAsia"/>
      </w:rPr>
    </w:lvl>
    <w:lvl w:ilvl="1" w:tplc="A01CCB1E">
      <w:start w:val="1"/>
      <w:numFmt w:val="decimal"/>
      <w:lvlText w:val="(%2)"/>
      <w:lvlJc w:val="left"/>
      <w:pPr>
        <w:ind w:left="960" w:hanging="480"/>
      </w:pPr>
      <w:rPr>
        <w:rFonts w:hint="eastAsia"/>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D3C0A5B"/>
    <w:multiLevelType w:val="hybridMultilevel"/>
    <w:tmpl w:val="3DD8E7E2"/>
    <w:lvl w:ilvl="0" w:tplc="FB1CF276">
      <w:start w:val="1"/>
      <w:numFmt w:val="taiwaneseCountingThousand"/>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D8206B7"/>
    <w:multiLevelType w:val="hybridMultilevel"/>
    <w:tmpl w:val="3B8CFC6E"/>
    <w:lvl w:ilvl="0" w:tplc="24F4FEEC">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3" w15:restartNumberingAfterBreak="0">
    <w:nsid w:val="2DA854DA"/>
    <w:multiLevelType w:val="hybridMultilevel"/>
    <w:tmpl w:val="83EC7AE2"/>
    <w:lvl w:ilvl="0" w:tplc="C73E2274">
      <w:start w:val="1"/>
      <w:numFmt w:val="decimal"/>
      <w:lvlText w:val="%1."/>
      <w:lvlJc w:val="left"/>
      <w:pPr>
        <w:ind w:left="405" w:hanging="405"/>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E8E477D"/>
    <w:multiLevelType w:val="hybridMultilevel"/>
    <w:tmpl w:val="CFFA5D06"/>
    <w:lvl w:ilvl="0" w:tplc="9A5E7A9A">
      <w:start w:val="1"/>
      <w:numFmt w:val="decimal"/>
      <w:lvlText w:val="%1."/>
      <w:lvlJc w:val="left"/>
      <w:pPr>
        <w:ind w:left="480" w:hanging="42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5" w15:restartNumberingAfterBreak="0">
    <w:nsid w:val="318E6284"/>
    <w:multiLevelType w:val="hybridMultilevel"/>
    <w:tmpl w:val="FAC8733A"/>
    <w:lvl w:ilvl="0" w:tplc="FF2CEFF4">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6" w15:restartNumberingAfterBreak="0">
    <w:nsid w:val="34A1344D"/>
    <w:multiLevelType w:val="hybridMultilevel"/>
    <w:tmpl w:val="2556B9D6"/>
    <w:lvl w:ilvl="0" w:tplc="EA345F3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D773C5D"/>
    <w:multiLevelType w:val="hybridMultilevel"/>
    <w:tmpl w:val="D892EB38"/>
    <w:lvl w:ilvl="0" w:tplc="FC1EA2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121403B"/>
    <w:multiLevelType w:val="hybridMultilevel"/>
    <w:tmpl w:val="C164CE56"/>
    <w:lvl w:ilvl="0" w:tplc="43208F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4336C5"/>
    <w:multiLevelType w:val="hybridMultilevel"/>
    <w:tmpl w:val="C83E8310"/>
    <w:lvl w:ilvl="0" w:tplc="1DEC4768">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0" w15:restartNumberingAfterBreak="0">
    <w:nsid w:val="449550CF"/>
    <w:multiLevelType w:val="hybridMultilevel"/>
    <w:tmpl w:val="87D2134C"/>
    <w:lvl w:ilvl="0" w:tplc="9E1E76D8">
      <w:start w:val="1"/>
      <w:numFmt w:val="decimal"/>
      <w:lvlText w:val="%1."/>
      <w:lvlJc w:val="left"/>
      <w:pPr>
        <w:tabs>
          <w:tab w:val="num" w:pos="720"/>
        </w:tabs>
        <w:ind w:left="720" w:hanging="720"/>
      </w:pPr>
      <w:rPr>
        <w:rFonts w:ascii="Times New Roman" w:eastAsia="標楷體" w:hAnsi="Times New Roman" w:cs="Times New Roman" w:hint="default"/>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1" w15:restartNumberingAfterBreak="0">
    <w:nsid w:val="46B25D92"/>
    <w:multiLevelType w:val="hybridMultilevel"/>
    <w:tmpl w:val="7F78A070"/>
    <w:lvl w:ilvl="0" w:tplc="E0AA959E">
      <w:start w:val="1"/>
      <w:numFmt w:val="decimal"/>
      <w:lvlText w:val="%1."/>
      <w:lvlJc w:val="left"/>
      <w:pPr>
        <w:ind w:left="540" w:hanging="480"/>
      </w:pPr>
      <w:rPr>
        <w:rFonts w:hint="eastAsia"/>
      </w:rPr>
    </w:lvl>
    <w:lvl w:ilvl="1" w:tplc="663A23AE">
      <w:start w:val="1"/>
      <w:numFmt w:val="taiwaneseCountingThousand"/>
      <w:lvlText w:val="%2、"/>
      <w:lvlJc w:val="left"/>
      <w:pPr>
        <w:ind w:left="1020" w:hanging="480"/>
      </w:pPr>
      <w:rPr>
        <w:rFonts w:hint="default"/>
      </w:r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2" w15:restartNumberingAfterBreak="0">
    <w:nsid w:val="4BB10111"/>
    <w:multiLevelType w:val="hybridMultilevel"/>
    <w:tmpl w:val="A260E5EE"/>
    <w:lvl w:ilvl="0" w:tplc="61881AC6">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3" w15:restartNumberingAfterBreak="0">
    <w:nsid w:val="4BCB76E6"/>
    <w:multiLevelType w:val="hybridMultilevel"/>
    <w:tmpl w:val="E8B89432"/>
    <w:lvl w:ilvl="0" w:tplc="0409000F">
      <w:start w:val="1"/>
      <w:numFmt w:val="decimal"/>
      <w:lvlText w:val="%1."/>
      <w:lvlJc w:val="left"/>
      <w:pPr>
        <w:ind w:left="620" w:hanging="480"/>
      </w:p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4" w15:restartNumberingAfterBreak="0">
    <w:nsid w:val="4C90061A"/>
    <w:multiLevelType w:val="hybridMultilevel"/>
    <w:tmpl w:val="AA16844C"/>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5" w15:restartNumberingAfterBreak="0">
    <w:nsid w:val="4EA12A4D"/>
    <w:multiLevelType w:val="hybridMultilevel"/>
    <w:tmpl w:val="F1062542"/>
    <w:lvl w:ilvl="0" w:tplc="6E5E7A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B7F715D"/>
    <w:multiLevelType w:val="hybridMultilevel"/>
    <w:tmpl w:val="AC62C470"/>
    <w:lvl w:ilvl="0" w:tplc="72CC658A">
      <w:start w:val="1"/>
      <w:numFmt w:val="decimal"/>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EF0DE4"/>
    <w:multiLevelType w:val="hybridMultilevel"/>
    <w:tmpl w:val="4F1E8C02"/>
    <w:lvl w:ilvl="0" w:tplc="0FEE5C6C">
      <w:start w:val="1"/>
      <w:numFmt w:val="decimal"/>
      <w:lvlText w:val="(%1)"/>
      <w:lvlJc w:val="left"/>
      <w:pPr>
        <w:ind w:left="540" w:hanging="480"/>
      </w:pPr>
      <w:rPr>
        <w:rFonts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8" w15:restartNumberingAfterBreak="0">
    <w:nsid w:val="5FD654EE"/>
    <w:multiLevelType w:val="hybridMultilevel"/>
    <w:tmpl w:val="7F78A070"/>
    <w:lvl w:ilvl="0" w:tplc="E0AA959E">
      <w:start w:val="1"/>
      <w:numFmt w:val="decimal"/>
      <w:lvlText w:val="%1."/>
      <w:lvlJc w:val="left"/>
      <w:pPr>
        <w:ind w:left="540" w:hanging="480"/>
      </w:pPr>
      <w:rPr>
        <w:rFonts w:hint="eastAsia"/>
      </w:rPr>
    </w:lvl>
    <w:lvl w:ilvl="1" w:tplc="663A23AE">
      <w:start w:val="1"/>
      <w:numFmt w:val="taiwaneseCountingThousand"/>
      <w:lvlText w:val="%2、"/>
      <w:lvlJc w:val="left"/>
      <w:pPr>
        <w:ind w:left="1020" w:hanging="480"/>
      </w:pPr>
      <w:rPr>
        <w:rFonts w:hint="default"/>
      </w:r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9" w15:restartNumberingAfterBreak="0">
    <w:nsid w:val="6599742D"/>
    <w:multiLevelType w:val="hybridMultilevel"/>
    <w:tmpl w:val="42FEA008"/>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40" w15:restartNumberingAfterBreak="0">
    <w:nsid w:val="6659265E"/>
    <w:multiLevelType w:val="hybridMultilevel"/>
    <w:tmpl w:val="516C087C"/>
    <w:lvl w:ilvl="0" w:tplc="6524980A">
      <w:start w:val="1"/>
      <w:numFmt w:val="decimal"/>
      <w:lvlText w:val="%1."/>
      <w:lvlJc w:val="left"/>
      <w:pPr>
        <w:ind w:left="480" w:hanging="42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41" w15:restartNumberingAfterBreak="0">
    <w:nsid w:val="66A50580"/>
    <w:multiLevelType w:val="hybridMultilevel"/>
    <w:tmpl w:val="692E6610"/>
    <w:lvl w:ilvl="0" w:tplc="B450F5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6A64A51"/>
    <w:multiLevelType w:val="hybridMultilevel"/>
    <w:tmpl w:val="EBEA18DA"/>
    <w:lvl w:ilvl="0" w:tplc="BCC4374C">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43" w15:restartNumberingAfterBreak="0">
    <w:nsid w:val="6B3D5813"/>
    <w:multiLevelType w:val="hybridMultilevel"/>
    <w:tmpl w:val="EE943AFA"/>
    <w:lvl w:ilvl="0" w:tplc="D09EC75E">
      <w:start w:val="1"/>
      <w:numFmt w:val="decimal"/>
      <w:lvlText w:val="%1."/>
      <w:lvlJc w:val="left"/>
      <w:pPr>
        <w:ind w:left="480" w:hanging="480"/>
      </w:pPr>
      <w:rPr>
        <w:rFonts w:ascii="Sitka Heading" w:hAnsi="Sitka Heading"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30D156F"/>
    <w:multiLevelType w:val="hybridMultilevel"/>
    <w:tmpl w:val="E8E659A0"/>
    <w:lvl w:ilvl="0" w:tplc="A5C61994">
      <w:start w:val="1"/>
      <w:numFmt w:val="decimal"/>
      <w:lvlText w:val="%1、"/>
      <w:lvlJc w:val="left"/>
      <w:pPr>
        <w:ind w:left="480" w:hanging="480"/>
      </w:pPr>
      <w:rPr>
        <w:rFonts w:ascii="Sitka Heading" w:hAnsi="Sitka Heading"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68B748F"/>
    <w:multiLevelType w:val="hybridMultilevel"/>
    <w:tmpl w:val="5596CFD0"/>
    <w:lvl w:ilvl="0" w:tplc="F97A5B8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6" w15:restartNumberingAfterBreak="0">
    <w:nsid w:val="78E11194"/>
    <w:multiLevelType w:val="hybridMultilevel"/>
    <w:tmpl w:val="87D2134C"/>
    <w:lvl w:ilvl="0" w:tplc="9E1E76D8">
      <w:start w:val="1"/>
      <w:numFmt w:val="decimal"/>
      <w:lvlText w:val="%1."/>
      <w:lvlJc w:val="left"/>
      <w:pPr>
        <w:tabs>
          <w:tab w:val="num" w:pos="720"/>
        </w:tabs>
        <w:ind w:left="720" w:hanging="720"/>
      </w:pPr>
      <w:rPr>
        <w:rFonts w:ascii="Times New Roman" w:eastAsia="標楷體" w:hAnsi="Times New Roman" w:cs="Times New Roman" w:hint="default"/>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5"/>
  </w:num>
  <w:num w:numId="2">
    <w:abstractNumId w:val="2"/>
  </w:num>
  <w:num w:numId="3">
    <w:abstractNumId w:val="28"/>
  </w:num>
  <w:num w:numId="4">
    <w:abstractNumId w:val="6"/>
  </w:num>
  <w:num w:numId="5">
    <w:abstractNumId w:val="12"/>
  </w:num>
  <w:num w:numId="6">
    <w:abstractNumId w:val="45"/>
  </w:num>
  <w:num w:numId="7">
    <w:abstractNumId w:val="1"/>
  </w:num>
  <w:num w:numId="8">
    <w:abstractNumId w:val="21"/>
  </w:num>
  <w:num w:numId="9">
    <w:abstractNumId w:val="23"/>
  </w:num>
  <w:num w:numId="10">
    <w:abstractNumId w:val="13"/>
  </w:num>
  <w:num w:numId="11">
    <w:abstractNumId w:val="20"/>
  </w:num>
  <w:num w:numId="12">
    <w:abstractNumId w:val="3"/>
  </w:num>
  <w:num w:numId="13">
    <w:abstractNumId w:val="5"/>
  </w:num>
  <w:num w:numId="14">
    <w:abstractNumId w:val="39"/>
  </w:num>
  <w:num w:numId="15">
    <w:abstractNumId w:val="42"/>
  </w:num>
  <w:num w:numId="16">
    <w:abstractNumId w:val="44"/>
  </w:num>
  <w:num w:numId="17">
    <w:abstractNumId w:val="43"/>
  </w:num>
  <w:num w:numId="18">
    <w:abstractNumId w:val="26"/>
  </w:num>
  <w:num w:numId="19">
    <w:abstractNumId w:val="10"/>
  </w:num>
  <w:num w:numId="20">
    <w:abstractNumId w:val="36"/>
  </w:num>
  <w:num w:numId="21">
    <w:abstractNumId w:val="40"/>
  </w:num>
  <w:num w:numId="22">
    <w:abstractNumId w:val="19"/>
  </w:num>
  <w:num w:numId="23">
    <w:abstractNumId w:val="33"/>
  </w:num>
  <w:num w:numId="24">
    <w:abstractNumId w:val="29"/>
  </w:num>
  <w:num w:numId="25">
    <w:abstractNumId w:val="31"/>
  </w:num>
  <w:num w:numId="26">
    <w:abstractNumId w:val="38"/>
  </w:num>
  <w:num w:numId="27">
    <w:abstractNumId w:val="34"/>
  </w:num>
  <w:num w:numId="28">
    <w:abstractNumId w:val="22"/>
  </w:num>
  <w:num w:numId="29">
    <w:abstractNumId w:val="37"/>
  </w:num>
  <w:num w:numId="30">
    <w:abstractNumId w:val="4"/>
  </w:num>
  <w:num w:numId="31">
    <w:abstractNumId w:val="24"/>
  </w:num>
  <w:num w:numId="32">
    <w:abstractNumId w:val="25"/>
  </w:num>
  <w:num w:numId="33">
    <w:abstractNumId w:val="32"/>
  </w:num>
  <w:num w:numId="34">
    <w:abstractNumId w:val="27"/>
  </w:num>
  <w:num w:numId="35">
    <w:abstractNumId w:val="16"/>
  </w:num>
  <w:num w:numId="36">
    <w:abstractNumId w:val="30"/>
  </w:num>
  <w:num w:numId="37">
    <w:abstractNumId w:val="8"/>
  </w:num>
  <w:num w:numId="38">
    <w:abstractNumId w:val="18"/>
  </w:num>
  <w:num w:numId="39">
    <w:abstractNumId w:val="0"/>
  </w:num>
  <w:num w:numId="40">
    <w:abstractNumId w:val="46"/>
  </w:num>
  <w:num w:numId="41">
    <w:abstractNumId w:val="7"/>
  </w:num>
  <w:num w:numId="42">
    <w:abstractNumId w:val="35"/>
  </w:num>
  <w:num w:numId="43">
    <w:abstractNumId w:val="9"/>
  </w:num>
  <w:num w:numId="44">
    <w:abstractNumId w:val="11"/>
  </w:num>
  <w:num w:numId="45">
    <w:abstractNumId w:val="14"/>
  </w:num>
  <w:num w:numId="46">
    <w:abstractNumId w:val="17"/>
  </w:num>
  <w:num w:numId="47">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C3"/>
    <w:rsid w:val="00002437"/>
    <w:rsid w:val="000027F0"/>
    <w:rsid w:val="00003851"/>
    <w:rsid w:val="00004E0C"/>
    <w:rsid w:val="00005415"/>
    <w:rsid w:val="00005AE5"/>
    <w:rsid w:val="00005BB9"/>
    <w:rsid w:val="00005C7E"/>
    <w:rsid w:val="00005EEC"/>
    <w:rsid w:val="0000670B"/>
    <w:rsid w:val="00006D37"/>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30A5"/>
    <w:rsid w:val="00033F74"/>
    <w:rsid w:val="0003443C"/>
    <w:rsid w:val="00034905"/>
    <w:rsid w:val="00034AD4"/>
    <w:rsid w:val="00035F07"/>
    <w:rsid w:val="0003610E"/>
    <w:rsid w:val="00036490"/>
    <w:rsid w:val="00036BAF"/>
    <w:rsid w:val="00036EC7"/>
    <w:rsid w:val="00037010"/>
    <w:rsid w:val="00040C81"/>
    <w:rsid w:val="00040E64"/>
    <w:rsid w:val="00040F25"/>
    <w:rsid w:val="000413C7"/>
    <w:rsid w:val="00041613"/>
    <w:rsid w:val="00041687"/>
    <w:rsid w:val="00041FF5"/>
    <w:rsid w:val="00042EE1"/>
    <w:rsid w:val="000434C0"/>
    <w:rsid w:val="000434DD"/>
    <w:rsid w:val="000441E2"/>
    <w:rsid w:val="00044279"/>
    <w:rsid w:val="0004428B"/>
    <w:rsid w:val="00044D63"/>
    <w:rsid w:val="00044FF9"/>
    <w:rsid w:val="0004545E"/>
    <w:rsid w:val="00045650"/>
    <w:rsid w:val="00045816"/>
    <w:rsid w:val="00045FAA"/>
    <w:rsid w:val="0004741F"/>
    <w:rsid w:val="00047A70"/>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4A4"/>
    <w:rsid w:val="0006272B"/>
    <w:rsid w:val="00062996"/>
    <w:rsid w:val="00063194"/>
    <w:rsid w:val="000640F0"/>
    <w:rsid w:val="00064378"/>
    <w:rsid w:val="0006459D"/>
    <w:rsid w:val="00064843"/>
    <w:rsid w:val="0006492C"/>
    <w:rsid w:val="00064E16"/>
    <w:rsid w:val="00064F41"/>
    <w:rsid w:val="00064FAD"/>
    <w:rsid w:val="00065176"/>
    <w:rsid w:val="000653E0"/>
    <w:rsid w:val="00066487"/>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FA"/>
    <w:rsid w:val="0007322E"/>
    <w:rsid w:val="000734EC"/>
    <w:rsid w:val="000736DF"/>
    <w:rsid w:val="000737AE"/>
    <w:rsid w:val="000745DC"/>
    <w:rsid w:val="00074A48"/>
    <w:rsid w:val="00074E06"/>
    <w:rsid w:val="00075334"/>
    <w:rsid w:val="000753D3"/>
    <w:rsid w:val="00075C12"/>
    <w:rsid w:val="00075D98"/>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C31"/>
    <w:rsid w:val="00084D02"/>
    <w:rsid w:val="00084EB2"/>
    <w:rsid w:val="00086232"/>
    <w:rsid w:val="00086795"/>
    <w:rsid w:val="00086A70"/>
    <w:rsid w:val="00086FD9"/>
    <w:rsid w:val="00087561"/>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1517"/>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1A78"/>
    <w:rsid w:val="000D1E2C"/>
    <w:rsid w:val="000D2D1E"/>
    <w:rsid w:val="000D43D2"/>
    <w:rsid w:val="000D54CE"/>
    <w:rsid w:val="000D5823"/>
    <w:rsid w:val="000D5EDA"/>
    <w:rsid w:val="000D602C"/>
    <w:rsid w:val="000D6D09"/>
    <w:rsid w:val="000D73B5"/>
    <w:rsid w:val="000D782D"/>
    <w:rsid w:val="000E01EA"/>
    <w:rsid w:val="000E0A24"/>
    <w:rsid w:val="000E0C47"/>
    <w:rsid w:val="000E101A"/>
    <w:rsid w:val="000E1C92"/>
    <w:rsid w:val="000E1EA3"/>
    <w:rsid w:val="000E372F"/>
    <w:rsid w:val="000E3B3D"/>
    <w:rsid w:val="000E41F9"/>
    <w:rsid w:val="000E51FB"/>
    <w:rsid w:val="000E547E"/>
    <w:rsid w:val="000E557D"/>
    <w:rsid w:val="000E58B4"/>
    <w:rsid w:val="000E5A7A"/>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D4B"/>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105E7"/>
    <w:rsid w:val="0011076D"/>
    <w:rsid w:val="001109DA"/>
    <w:rsid w:val="00110B91"/>
    <w:rsid w:val="00110BEE"/>
    <w:rsid w:val="00110D36"/>
    <w:rsid w:val="00110EA3"/>
    <w:rsid w:val="00111AD8"/>
    <w:rsid w:val="00111C76"/>
    <w:rsid w:val="00111D1E"/>
    <w:rsid w:val="00112A87"/>
    <w:rsid w:val="00112B6F"/>
    <w:rsid w:val="00112D53"/>
    <w:rsid w:val="0011542A"/>
    <w:rsid w:val="0011590F"/>
    <w:rsid w:val="00115B2B"/>
    <w:rsid w:val="00116B32"/>
    <w:rsid w:val="00120666"/>
    <w:rsid w:val="00120C18"/>
    <w:rsid w:val="00120DBA"/>
    <w:rsid w:val="001220F9"/>
    <w:rsid w:val="00122ED0"/>
    <w:rsid w:val="00122EE9"/>
    <w:rsid w:val="00124325"/>
    <w:rsid w:val="00124969"/>
    <w:rsid w:val="00124F18"/>
    <w:rsid w:val="00126604"/>
    <w:rsid w:val="00126E7E"/>
    <w:rsid w:val="00126F97"/>
    <w:rsid w:val="0012736F"/>
    <w:rsid w:val="001274B9"/>
    <w:rsid w:val="0012774B"/>
    <w:rsid w:val="00127CAB"/>
    <w:rsid w:val="00127CB1"/>
    <w:rsid w:val="00127D69"/>
    <w:rsid w:val="001307D5"/>
    <w:rsid w:val="001308C7"/>
    <w:rsid w:val="0013193C"/>
    <w:rsid w:val="00131CBB"/>
    <w:rsid w:val="00131E9B"/>
    <w:rsid w:val="00131FF7"/>
    <w:rsid w:val="001320B0"/>
    <w:rsid w:val="00133737"/>
    <w:rsid w:val="00133894"/>
    <w:rsid w:val="00134A3E"/>
    <w:rsid w:val="00134B94"/>
    <w:rsid w:val="00134ECD"/>
    <w:rsid w:val="00134F31"/>
    <w:rsid w:val="001350AB"/>
    <w:rsid w:val="001350F0"/>
    <w:rsid w:val="001354AC"/>
    <w:rsid w:val="0013599A"/>
    <w:rsid w:val="00135B8B"/>
    <w:rsid w:val="0013673D"/>
    <w:rsid w:val="00136AB2"/>
    <w:rsid w:val="00137624"/>
    <w:rsid w:val="00137AFD"/>
    <w:rsid w:val="00140084"/>
    <w:rsid w:val="00140FCC"/>
    <w:rsid w:val="0014130E"/>
    <w:rsid w:val="001418BD"/>
    <w:rsid w:val="00141A01"/>
    <w:rsid w:val="00141B53"/>
    <w:rsid w:val="001426C4"/>
    <w:rsid w:val="00142E85"/>
    <w:rsid w:val="00142F03"/>
    <w:rsid w:val="00143A9E"/>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AF6"/>
    <w:rsid w:val="001550D9"/>
    <w:rsid w:val="00155CC0"/>
    <w:rsid w:val="00156422"/>
    <w:rsid w:val="00156902"/>
    <w:rsid w:val="00156A51"/>
    <w:rsid w:val="00156CC4"/>
    <w:rsid w:val="001570B8"/>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C5F"/>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80CA0"/>
    <w:rsid w:val="00181617"/>
    <w:rsid w:val="00181B29"/>
    <w:rsid w:val="00181CA0"/>
    <w:rsid w:val="00181EB7"/>
    <w:rsid w:val="001822E3"/>
    <w:rsid w:val="0018254A"/>
    <w:rsid w:val="0018279B"/>
    <w:rsid w:val="00182A59"/>
    <w:rsid w:val="00182D65"/>
    <w:rsid w:val="001837A7"/>
    <w:rsid w:val="00183C8A"/>
    <w:rsid w:val="00183FF8"/>
    <w:rsid w:val="001841B8"/>
    <w:rsid w:val="001842C4"/>
    <w:rsid w:val="001844AA"/>
    <w:rsid w:val="0018492D"/>
    <w:rsid w:val="00184D53"/>
    <w:rsid w:val="001857A2"/>
    <w:rsid w:val="00186378"/>
    <w:rsid w:val="00186591"/>
    <w:rsid w:val="0018751A"/>
    <w:rsid w:val="00187803"/>
    <w:rsid w:val="0019003C"/>
    <w:rsid w:val="00190239"/>
    <w:rsid w:val="001905F8"/>
    <w:rsid w:val="00190C2B"/>
    <w:rsid w:val="001911C5"/>
    <w:rsid w:val="001914AD"/>
    <w:rsid w:val="001917E6"/>
    <w:rsid w:val="001918A8"/>
    <w:rsid w:val="00191E40"/>
    <w:rsid w:val="0019296E"/>
    <w:rsid w:val="00193405"/>
    <w:rsid w:val="00193630"/>
    <w:rsid w:val="00193BF1"/>
    <w:rsid w:val="00194527"/>
    <w:rsid w:val="00194839"/>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2236"/>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E0A"/>
    <w:rsid w:val="001C2FB4"/>
    <w:rsid w:val="001C33F9"/>
    <w:rsid w:val="001C3426"/>
    <w:rsid w:val="001C36C0"/>
    <w:rsid w:val="001C3D6A"/>
    <w:rsid w:val="001C3D8B"/>
    <w:rsid w:val="001C4060"/>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3142"/>
    <w:rsid w:val="001D4396"/>
    <w:rsid w:val="001D4678"/>
    <w:rsid w:val="001D4962"/>
    <w:rsid w:val="001D4BF4"/>
    <w:rsid w:val="001D4D10"/>
    <w:rsid w:val="001D5293"/>
    <w:rsid w:val="001D5582"/>
    <w:rsid w:val="001D60BC"/>
    <w:rsid w:val="001D6341"/>
    <w:rsid w:val="001D64D1"/>
    <w:rsid w:val="001D6890"/>
    <w:rsid w:val="001D6B24"/>
    <w:rsid w:val="001D6D71"/>
    <w:rsid w:val="001D757B"/>
    <w:rsid w:val="001D7B0D"/>
    <w:rsid w:val="001E0F03"/>
    <w:rsid w:val="001E1271"/>
    <w:rsid w:val="001E1B2F"/>
    <w:rsid w:val="001E1F0C"/>
    <w:rsid w:val="001E2532"/>
    <w:rsid w:val="001E2698"/>
    <w:rsid w:val="001E2A93"/>
    <w:rsid w:val="001E2BBC"/>
    <w:rsid w:val="001E4AB9"/>
    <w:rsid w:val="001E5472"/>
    <w:rsid w:val="001E56C5"/>
    <w:rsid w:val="001E59CB"/>
    <w:rsid w:val="001E5BD3"/>
    <w:rsid w:val="001E5DAC"/>
    <w:rsid w:val="001E5DBC"/>
    <w:rsid w:val="001E635E"/>
    <w:rsid w:val="001E7EA5"/>
    <w:rsid w:val="001F03EF"/>
    <w:rsid w:val="001F07CB"/>
    <w:rsid w:val="001F0CB2"/>
    <w:rsid w:val="001F12F7"/>
    <w:rsid w:val="001F29D4"/>
    <w:rsid w:val="001F31B3"/>
    <w:rsid w:val="001F3AC8"/>
    <w:rsid w:val="001F4730"/>
    <w:rsid w:val="001F4744"/>
    <w:rsid w:val="001F474E"/>
    <w:rsid w:val="001F5517"/>
    <w:rsid w:val="001F5FB0"/>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18"/>
    <w:rsid w:val="0021113C"/>
    <w:rsid w:val="002120AE"/>
    <w:rsid w:val="0021256D"/>
    <w:rsid w:val="002126A9"/>
    <w:rsid w:val="00212E5E"/>
    <w:rsid w:val="002145A9"/>
    <w:rsid w:val="002145DA"/>
    <w:rsid w:val="00214EB3"/>
    <w:rsid w:val="00216893"/>
    <w:rsid w:val="00216895"/>
    <w:rsid w:val="00216BAF"/>
    <w:rsid w:val="0021712C"/>
    <w:rsid w:val="002176C7"/>
    <w:rsid w:val="00217B22"/>
    <w:rsid w:val="00220447"/>
    <w:rsid w:val="0022044B"/>
    <w:rsid w:val="00220C80"/>
    <w:rsid w:val="0022149F"/>
    <w:rsid w:val="0022326E"/>
    <w:rsid w:val="00223979"/>
    <w:rsid w:val="00223CD6"/>
    <w:rsid w:val="00225D62"/>
    <w:rsid w:val="002267F5"/>
    <w:rsid w:val="00226EAE"/>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387"/>
    <w:rsid w:val="00244299"/>
    <w:rsid w:val="00244719"/>
    <w:rsid w:val="00244B37"/>
    <w:rsid w:val="00244FB2"/>
    <w:rsid w:val="002454E1"/>
    <w:rsid w:val="00245635"/>
    <w:rsid w:val="0024575C"/>
    <w:rsid w:val="002459A9"/>
    <w:rsid w:val="00245F40"/>
    <w:rsid w:val="00246483"/>
    <w:rsid w:val="00246522"/>
    <w:rsid w:val="00246C24"/>
    <w:rsid w:val="00246D9C"/>
    <w:rsid w:val="0024747A"/>
    <w:rsid w:val="002477E9"/>
    <w:rsid w:val="0025081B"/>
    <w:rsid w:val="0025149B"/>
    <w:rsid w:val="00252577"/>
    <w:rsid w:val="00252986"/>
    <w:rsid w:val="00252A93"/>
    <w:rsid w:val="00252B5E"/>
    <w:rsid w:val="00252D81"/>
    <w:rsid w:val="002550EA"/>
    <w:rsid w:val="002561BF"/>
    <w:rsid w:val="002561C0"/>
    <w:rsid w:val="002561FF"/>
    <w:rsid w:val="00256AC9"/>
    <w:rsid w:val="002572B8"/>
    <w:rsid w:val="002579A5"/>
    <w:rsid w:val="00257FD3"/>
    <w:rsid w:val="002602E3"/>
    <w:rsid w:val="002604F7"/>
    <w:rsid w:val="00260B0B"/>
    <w:rsid w:val="00261557"/>
    <w:rsid w:val="0026184D"/>
    <w:rsid w:val="00262079"/>
    <w:rsid w:val="0026253C"/>
    <w:rsid w:val="00263552"/>
    <w:rsid w:val="00263813"/>
    <w:rsid w:val="002647F5"/>
    <w:rsid w:val="00264810"/>
    <w:rsid w:val="00264A53"/>
    <w:rsid w:val="00264C27"/>
    <w:rsid w:val="002651A2"/>
    <w:rsid w:val="00265EFC"/>
    <w:rsid w:val="0026737B"/>
    <w:rsid w:val="00267868"/>
    <w:rsid w:val="00271306"/>
    <w:rsid w:val="0027131F"/>
    <w:rsid w:val="00272ACF"/>
    <w:rsid w:val="00272DA8"/>
    <w:rsid w:val="0027306C"/>
    <w:rsid w:val="00273B93"/>
    <w:rsid w:val="00274873"/>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4D8"/>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97"/>
    <w:rsid w:val="00297F9F"/>
    <w:rsid w:val="002A01C5"/>
    <w:rsid w:val="002A022A"/>
    <w:rsid w:val="002A05F7"/>
    <w:rsid w:val="002A0E41"/>
    <w:rsid w:val="002A19A4"/>
    <w:rsid w:val="002A2494"/>
    <w:rsid w:val="002A29C8"/>
    <w:rsid w:val="002A2B08"/>
    <w:rsid w:val="002A35E2"/>
    <w:rsid w:val="002A360C"/>
    <w:rsid w:val="002A38FE"/>
    <w:rsid w:val="002A3ECD"/>
    <w:rsid w:val="002A422A"/>
    <w:rsid w:val="002A5631"/>
    <w:rsid w:val="002A644A"/>
    <w:rsid w:val="002A7976"/>
    <w:rsid w:val="002B0CF7"/>
    <w:rsid w:val="002B1881"/>
    <w:rsid w:val="002B1C20"/>
    <w:rsid w:val="002B3C92"/>
    <w:rsid w:val="002B47B9"/>
    <w:rsid w:val="002B4AAD"/>
    <w:rsid w:val="002B4F61"/>
    <w:rsid w:val="002B4F7B"/>
    <w:rsid w:val="002B5E2D"/>
    <w:rsid w:val="002B657A"/>
    <w:rsid w:val="002B6EEA"/>
    <w:rsid w:val="002B7C57"/>
    <w:rsid w:val="002C0064"/>
    <w:rsid w:val="002C0DE1"/>
    <w:rsid w:val="002C1452"/>
    <w:rsid w:val="002C177F"/>
    <w:rsid w:val="002C1DE1"/>
    <w:rsid w:val="002C1EB1"/>
    <w:rsid w:val="002C20F8"/>
    <w:rsid w:val="002C2114"/>
    <w:rsid w:val="002C222E"/>
    <w:rsid w:val="002C2639"/>
    <w:rsid w:val="002C32C4"/>
    <w:rsid w:val="002C4235"/>
    <w:rsid w:val="002C47E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518"/>
    <w:rsid w:val="002D3918"/>
    <w:rsid w:val="002D4142"/>
    <w:rsid w:val="002D4C1D"/>
    <w:rsid w:val="002D4F45"/>
    <w:rsid w:val="002D5866"/>
    <w:rsid w:val="002D5D3B"/>
    <w:rsid w:val="002D5FA8"/>
    <w:rsid w:val="002D751A"/>
    <w:rsid w:val="002D770E"/>
    <w:rsid w:val="002E0269"/>
    <w:rsid w:val="002E047C"/>
    <w:rsid w:val="002E1678"/>
    <w:rsid w:val="002E1E79"/>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CE6"/>
    <w:rsid w:val="002F165A"/>
    <w:rsid w:val="002F28F2"/>
    <w:rsid w:val="002F2B68"/>
    <w:rsid w:val="002F2BBA"/>
    <w:rsid w:val="002F2CE1"/>
    <w:rsid w:val="002F2F0B"/>
    <w:rsid w:val="002F2FDD"/>
    <w:rsid w:val="002F3007"/>
    <w:rsid w:val="002F364A"/>
    <w:rsid w:val="002F3893"/>
    <w:rsid w:val="002F4487"/>
    <w:rsid w:val="002F4938"/>
    <w:rsid w:val="002F5A11"/>
    <w:rsid w:val="002F604A"/>
    <w:rsid w:val="002F606F"/>
    <w:rsid w:val="002F677B"/>
    <w:rsid w:val="002F6A43"/>
    <w:rsid w:val="002F6EA4"/>
    <w:rsid w:val="002F7271"/>
    <w:rsid w:val="002F77DF"/>
    <w:rsid w:val="003005C8"/>
    <w:rsid w:val="00300ACC"/>
    <w:rsid w:val="00300C29"/>
    <w:rsid w:val="00300CFB"/>
    <w:rsid w:val="00300E6A"/>
    <w:rsid w:val="00301D7F"/>
    <w:rsid w:val="00301F04"/>
    <w:rsid w:val="00302484"/>
    <w:rsid w:val="00302FDD"/>
    <w:rsid w:val="003033F2"/>
    <w:rsid w:val="0030463F"/>
    <w:rsid w:val="00304E79"/>
    <w:rsid w:val="0030629A"/>
    <w:rsid w:val="0030665F"/>
    <w:rsid w:val="00306904"/>
    <w:rsid w:val="00306BE0"/>
    <w:rsid w:val="00306F59"/>
    <w:rsid w:val="003070A5"/>
    <w:rsid w:val="00310682"/>
    <w:rsid w:val="00310B0A"/>
    <w:rsid w:val="00313A62"/>
    <w:rsid w:val="00314303"/>
    <w:rsid w:val="003143A3"/>
    <w:rsid w:val="00314A7C"/>
    <w:rsid w:val="003153FD"/>
    <w:rsid w:val="003157C9"/>
    <w:rsid w:val="00315B42"/>
    <w:rsid w:val="003166BB"/>
    <w:rsid w:val="00317511"/>
    <w:rsid w:val="00317976"/>
    <w:rsid w:val="003201BD"/>
    <w:rsid w:val="00321055"/>
    <w:rsid w:val="0032118A"/>
    <w:rsid w:val="003211AA"/>
    <w:rsid w:val="0032179B"/>
    <w:rsid w:val="00321C6D"/>
    <w:rsid w:val="003227BE"/>
    <w:rsid w:val="00322A43"/>
    <w:rsid w:val="00322DB7"/>
    <w:rsid w:val="00322DFE"/>
    <w:rsid w:val="00322E21"/>
    <w:rsid w:val="0032304F"/>
    <w:rsid w:val="003230DD"/>
    <w:rsid w:val="003238A6"/>
    <w:rsid w:val="0032398E"/>
    <w:rsid w:val="0032404C"/>
    <w:rsid w:val="0032462A"/>
    <w:rsid w:val="00324A8E"/>
    <w:rsid w:val="00324ECC"/>
    <w:rsid w:val="003255DC"/>
    <w:rsid w:val="003257A7"/>
    <w:rsid w:val="003258D7"/>
    <w:rsid w:val="00325F66"/>
    <w:rsid w:val="00326A76"/>
    <w:rsid w:val="00326AB4"/>
    <w:rsid w:val="00327624"/>
    <w:rsid w:val="0032782E"/>
    <w:rsid w:val="0032785B"/>
    <w:rsid w:val="00330293"/>
    <w:rsid w:val="00330731"/>
    <w:rsid w:val="0033088B"/>
    <w:rsid w:val="003314C0"/>
    <w:rsid w:val="00331566"/>
    <w:rsid w:val="00331A08"/>
    <w:rsid w:val="00331E32"/>
    <w:rsid w:val="003320AF"/>
    <w:rsid w:val="00333C6C"/>
    <w:rsid w:val="00334022"/>
    <w:rsid w:val="0033561A"/>
    <w:rsid w:val="00336706"/>
    <w:rsid w:val="00336714"/>
    <w:rsid w:val="0033691B"/>
    <w:rsid w:val="003372F8"/>
    <w:rsid w:val="00337935"/>
    <w:rsid w:val="00340159"/>
    <w:rsid w:val="0034037B"/>
    <w:rsid w:val="00341FE3"/>
    <w:rsid w:val="00344AEF"/>
    <w:rsid w:val="003456F0"/>
    <w:rsid w:val="00345B70"/>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42F7"/>
    <w:rsid w:val="00354563"/>
    <w:rsid w:val="00354C4C"/>
    <w:rsid w:val="003557A8"/>
    <w:rsid w:val="00355AF3"/>
    <w:rsid w:val="00355D7F"/>
    <w:rsid w:val="00357344"/>
    <w:rsid w:val="00357447"/>
    <w:rsid w:val="003610EB"/>
    <w:rsid w:val="003616D5"/>
    <w:rsid w:val="003619CF"/>
    <w:rsid w:val="003623BB"/>
    <w:rsid w:val="00362508"/>
    <w:rsid w:val="00362C81"/>
    <w:rsid w:val="00363485"/>
    <w:rsid w:val="00363F39"/>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21B0"/>
    <w:rsid w:val="003824A7"/>
    <w:rsid w:val="0038491E"/>
    <w:rsid w:val="00384C2F"/>
    <w:rsid w:val="00384E35"/>
    <w:rsid w:val="00385B9C"/>
    <w:rsid w:val="00385E98"/>
    <w:rsid w:val="003864E3"/>
    <w:rsid w:val="00387129"/>
    <w:rsid w:val="00387692"/>
    <w:rsid w:val="00387769"/>
    <w:rsid w:val="0039013F"/>
    <w:rsid w:val="003901DF"/>
    <w:rsid w:val="0039033F"/>
    <w:rsid w:val="00390DDD"/>
    <w:rsid w:val="0039174A"/>
    <w:rsid w:val="003918DA"/>
    <w:rsid w:val="00391E4E"/>
    <w:rsid w:val="00391F0A"/>
    <w:rsid w:val="00391F59"/>
    <w:rsid w:val="003934F0"/>
    <w:rsid w:val="00393742"/>
    <w:rsid w:val="003944B3"/>
    <w:rsid w:val="00394C73"/>
    <w:rsid w:val="00394E0E"/>
    <w:rsid w:val="00395174"/>
    <w:rsid w:val="00396B3C"/>
    <w:rsid w:val="00396B4F"/>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522D"/>
    <w:rsid w:val="003A5288"/>
    <w:rsid w:val="003A529F"/>
    <w:rsid w:val="003A5A8C"/>
    <w:rsid w:val="003A5A92"/>
    <w:rsid w:val="003A5AD3"/>
    <w:rsid w:val="003A5CE9"/>
    <w:rsid w:val="003A6648"/>
    <w:rsid w:val="003A6CAC"/>
    <w:rsid w:val="003A7814"/>
    <w:rsid w:val="003A7826"/>
    <w:rsid w:val="003A7D5B"/>
    <w:rsid w:val="003A7EBA"/>
    <w:rsid w:val="003B0A26"/>
    <w:rsid w:val="003B0B91"/>
    <w:rsid w:val="003B0C5E"/>
    <w:rsid w:val="003B0FC2"/>
    <w:rsid w:val="003B1203"/>
    <w:rsid w:val="003B1E88"/>
    <w:rsid w:val="003B1ED8"/>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A6"/>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32FE"/>
    <w:rsid w:val="003D36D9"/>
    <w:rsid w:val="003D41CD"/>
    <w:rsid w:val="003D44BA"/>
    <w:rsid w:val="003D4C57"/>
    <w:rsid w:val="003D54B8"/>
    <w:rsid w:val="003D571D"/>
    <w:rsid w:val="003D5E9B"/>
    <w:rsid w:val="003D6927"/>
    <w:rsid w:val="003D7396"/>
    <w:rsid w:val="003E0A14"/>
    <w:rsid w:val="003E0B94"/>
    <w:rsid w:val="003E1518"/>
    <w:rsid w:val="003E28E5"/>
    <w:rsid w:val="003E2A49"/>
    <w:rsid w:val="003E3070"/>
    <w:rsid w:val="003E31D8"/>
    <w:rsid w:val="003E359B"/>
    <w:rsid w:val="003E3B01"/>
    <w:rsid w:val="003E3B76"/>
    <w:rsid w:val="003E5CD6"/>
    <w:rsid w:val="003E6863"/>
    <w:rsid w:val="003E6B0A"/>
    <w:rsid w:val="003E6D19"/>
    <w:rsid w:val="003E7E63"/>
    <w:rsid w:val="003F0159"/>
    <w:rsid w:val="003F022C"/>
    <w:rsid w:val="003F18CE"/>
    <w:rsid w:val="003F272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6304"/>
    <w:rsid w:val="004071D7"/>
    <w:rsid w:val="004074AE"/>
    <w:rsid w:val="0040772F"/>
    <w:rsid w:val="004102D6"/>
    <w:rsid w:val="00411181"/>
    <w:rsid w:val="00411998"/>
    <w:rsid w:val="00411EB7"/>
    <w:rsid w:val="0041223C"/>
    <w:rsid w:val="00413B0D"/>
    <w:rsid w:val="0041481E"/>
    <w:rsid w:val="00414C5D"/>
    <w:rsid w:val="00415A61"/>
    <w:rsid w:val="00416610"/>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801"/>
    <w:rsid w:val="004256D7"/>
    <w:rsid w:val="00425C28"/>
    <w:rsid w:val="00425D57"/>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6215"/>
    <w:rsid w:val="00436A02"/>
    <w:rsid w:val="00436CBF"/>
    <w:rsid w:val="00437152"/>
    <w:rsid w:val="004376F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F6"/>
    <w:rsid w:val="00444D6B"/>
    <w:rsid w:val="0044587F"/>
    <w:rsid w:val="0044589A"/>
    <w:rsid w:val="00445CE5"/>
    <w:rsid w:val="00446318"/>
    <w:rsid w:val="00446608"/>
    <w:rsid w:val="00446813"/>
    <w:rsid w:val="00446BC8"/>
    <w:rsid w:val="00446DFA"/>
    <w:rsid w:val="00446FAB"/>
    <w:rsid w:val="00447226"/>
    <w:rsid w:val="004476B1"/>
    <w:rsid w:val="004479AB"/>
    <w:rsid w:val="00447BDD"/>
    <w:rsid w:val="00447D1D"/>
    <w:rsid w:val="0045003F"/>
    <w:rsid w:val="004502C4"/>
    <w:rsid w:val="004517BD"/>
    <w:rsid w:val="00451D2C"/>
    <w:rsid w:val="00451DF2"/>
    <w:rsid w:val="00452035"/>
    <w:rsid w:val="0045250A"/>
    <w:rsid w:val="00452B06"/>
    <w:rsid w:val="00452BA0"/>
    <w:rsid w:val="00452CBA"/>
    <w:rsid w:val="0045399F"/>
    <w:rsid w:val="00453B80"/>
    <w:rsid w:val="00453EC9"/>
    <w:rsid w:val="00454382"/>
    <w:rsid w:val="004552D3"/>
    <w:rsid w:val="004556C5"/>
    <w:rsid w:val="00455786"/>
    <w:rsid w:val="00455D08"/>
    <w:rsid w:val="004562C8"/>
    <w:rsid w:val="00456344"/>
    <w:rsid w:val="00456C2F"/>
    <w:rsid w:val="00457F1C"/>
    <w:rsid w:val="00460BFD"/>
    <w:rsid w:val="004611DB"/>
    <w:rsid w:val="00461F0C"/>
    <w:rsid w:val="0046244B"/>
    <w:rsid w:val="0046344A"/>
    <w:rsid w:val="00463CC7"/>
    <w:rsid w:val="00464102"/>
    <w:rsid w:val="004644A4"/>
    <w:rsid w:val="00464B5C"/>
    <w:rsid w:val="00464E2B"/>
    <w:rsid w:val="0046530B"/>
    <w:rsid w:val="00465667"/>
    <w:rsid w:val="0046570E"/>
    <w:rsid w:val="00466744"/>
    <w:rsid w:val="00466DF1"/>
    <w:rsid w:val="00466F06"/>
    <w:rsid w:val="00466FD3"/>
    <w:rsid w:val="004675B6"/>
    <w:rsid w:val="00467604"/>
    <w:rsid w:val="00467FD8"/>
    <w:rsid w:val="0047050B"/>
    <w:rsid w:val="0047062B"/>
    <w:rsid w:val="00470BBB"/>
    <w:rsid w:val="004712BF"/>
    <w:rsid w:val="004716E6"/>
    <w:rsid w:val="00471807"/>
    <w:rsid w:val="0047190D"/>
    <w:rsid w:val="00472051"/>
    <w:rsid w:val="004721B5"/>
    <w:rsid w:val="0047220D"/>
    <w:rsid w:val="00472506"/>
    <w:rsid w:val="004734CA"/>
    <w:rsid w:val="004744D2"/>
    <w:rsid w:val="00474FD5"/>
    <w:rsid w:val="0047525A"/>
    <w:rsid w:val="004753DB"/>
    <w:rsid w:val="00475638"/>
    <w:rsid w:val="004760DA"/>
    <w:rsid w:val="004762A8"/>
    <w:rsid w:val="0047688C"/>
    <w:rsid w:val="00476B83"/>
    <w:rsid w:val="0047724B"/>
    <w:rsid w:val="0047748B"/>
    <w:rsid w:val="004801A3"/>
    <w:rsid w:val="0048036A"/>
    <w:rsid w:val="00480717"/>
    <w:rsid w:val="00482517"/>
    <w:rsid w:val="0048257B"/>
    <w:rsid w:val="00483239"/>
    <w:rsid w:val="00483B49"/>
    <w:rsid w:val="004840D5"/>
    <w:rsid w:val="0048470F"/>
    <w:rsid w:val="00484DEE"/>
    <w:rsid w:val="00485057"/>
    <w:rsid w:val="0048553B"/>
    <w:rsid w:val="00485D47"/>
    <w:rsid w:val="00486351"/>
    <w:rsid w:val="00486577"/>
    <w:rsid w:val="00486F92"/>
    <w:rsid w:val="00487C87"/>
    <w:rsid w:val="00487EEC"/>
    <w:rsid w:val="00487F09"/>
    <w:rsid w:val="0049048F"/>
    <w:rsid w:val="00490736"/>
    <w:rsid w:val="004909D2"/>
    <w:rsid w:val="0049125E"/>
    <w:rsid w:val="00491AC1"/>
    <w:rsid w:val="00491D30"/>
    <w:rsid w:val="00491F47"/>
    <w:rsid w:val="004923E4"/>
    <w:rsid w:val="004928F6"/>
    <w:rsid w:val="00492CC4"/>
    <w:rsid w:val="00492D01"/>
    <w:rsid w:val="00492DDB"/>
    <w:rsid w:val="0049322D"/>
    <w:rsid w:val="004938EE"/>
    <w:rsid w:val="00493F00"/>
    <w:rsid w:val="004941FB"/>
    <w:rsid w:val="0049470A"/>
    <w:rsid w:val="0049492B"/>
    <w:rsid w:val="00494F4A"/>
    <w:rsid w:val="00495034"/>
    <w:rsid w:val="004962AF"/>
    <w:rsid w:val="004963EA"/>
    <w:rsid w:val="0049672D"/>
    <w:rsid w:val="0049760A"/>
    <w:rsid w:val="00497C20"/>
    <w:rsid w:val="00497C4B"/>
    <w:rsid w:val="00497E4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E5E"/>
    <w:rsid w:val="004B2863"/>
    <w:rsid w:val="004B2A22"/>
    <w:rsid w:val="004B2FB0"/>
    <w:rsid w:val="004B3914"/>
    <w:rsid w:val="004B40C0"/>
    <w:rsid w:val="004B4101"/>
    <w:rsid w:val="004B455B"/>
    <w:rsid w:val="004B4814"/>
    <w:rsid w:val="004B4927"/>
    <w:rsid w:val="004B4ACA"/>
    <w:rsid w:val="004B51B0"/>
    <w:rsid w:val="004B51B8"/>
    <w:rsid w:val="004B5CEB"/>
    <w:rsid w:val="004B6701"/>
    <w:rsid w:val="004B6A8F"/>
    <w:rsid w:val="004B72CE"/>
    <w:rsid w:val="004B764B"/>
    <w:rsid w:val="004B78A5"/>
    <w:rsid w:val="004C0073"/>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569"/>
    <w:rsid w:val="004D1967"/>
    <w:rsid w:val="004D1E9B"/>
    <w:rsid w:val="004D27DE"/>
    <w:rsid w:val="004D3521"/>
    <w:rsid w:val="004D3E94"/>
    <w:rsid w:val="004D4027"/>
    <w:rsid w:val="004D45C4"/>
    <w:rsid w:val="004D4A66"/>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1DD7"/>
    <w:rsid w:val="004F3136"/>
    <w:rsid w:val="004F382E"/>
    <w:rsid w:val="004F383A"/>
    <w:rsid w:val="004F3AC3"/>
    <w:rsid w:val="004F3C6F"/>
    <w:rsid w:val="004F3F76"/>
    <w:rsid w:val="004F4591"/>
    <w:rsid w:val="004F4771"/>
    <w:rsid w:val="004F5A73"/>
    <w:rsid w:val="004F5B0F"/>
    <w:rsid w:val="004F5C6D"/>
    <w:rsid w:val="004F64EB"/>
    <w:rsid w:val="004F73B9"/>
    <w:rsid w:val="004F76F3"/>
    <w:rsid w:val="004F7ED9"/>
    <w:rsid w:val="005007C7"/>
    <w:rsid w:val="0050095A"/>
    <w:rsid w:val="005012AC"/>
    <w:rsid w:val="005017D8"/>
    <w:rsid w:val="005019C0"/>
    <w:rsid w:val="00501E8C"/>
    <w:rsid w:val="00502608"/>
    <w:rsid w:val="00502B8F"/>
    <w:rsid w:val="00503BAB"/>
    <w:rsid w:val="005040C5"/>
    <w:rsid w:val="0050421B"/>
    <w:rsid w:val="005052F7"/>
    <w:rsid w:val="00505AA1"/>
    <w:rsid w:val="00505FF1"/>
    <w:rsid w:val="00506AF2"/>
    <w:rsid w:val="00510CEB"/>
    <w:rsid w:val="00510FC9"/>
    <w:rsid w:val="00512763"/>
    <w:rsid w:val="005129B3"/>
    <w:rsid w:val="00512D18"/>
    <w:rsid w:val="00513645"/>
    <w:rsid w:val="00513DF6"/>
    <w:rsid w:val="00513E52"/>
    <w:rsid w:val="00513F00"/>
    <w:rsid w:val="005140C5"/>
    <w:rsid w:val="0051490E"/>
    <w:rsid w:val="00514B9B"/>
    <w:rsid w:val="0051642A"/>
    <w:rsid w:val="005166F1"/>
    <w:rsid w:val="00517592"/>
    <w:rsid w:val="0051780F"/>
    <w:rsid w:val="00520EC8"/>
    <w:rsid w:val="005212A1"/>
    <w:rsid w:val="005214A2"/>
    <w:rsid w:val="005217B2"/>
    <w:rsid w:val="00521B53"/>
    <w:rsid w:val="00522570"/>
    <w:rsid w:val="00522F08"/>
    <w:rsid w:val="00523C4B"/>
    <w:rsid w:val="0052441E"/>
    <w:rsid w:val="005245DB"/>
    <w:rsid w:val="005261FD"/>
    <w:rsid w:val="005264D1"/>
    <w:rsid w:val="00526587"/>
    <w:rsid w:val="00527B9D"/>
    <w:rsid w:val="00530915"/>
    <w:rsid w:val="005311F2"/>
    <w:rsid w:val="00531595"/>
    <w:rsid w:val="00531AFF"/>
    <w:rsid w:val="00531C55"/>
    <w:rsid w:val="00532867"/>
    <w:rsid w:val="00532E90"/>
    <w:rsid w:val="005333EB"/>
    <w:rsid w:val="00533C3B"/>
    <w:rsid w:val="00533D17"/>
    <w:rsid w:val="005344FB"/>
    <w:rsid w:val="0053457B"/>
    <w:rsid w:val="005355BF"/>
    <w:rsid w:val="00535788"/>
    <w:rsid w:val="00536250"/>
    <w:rsid w:val="00536BEA"/>
    <w:rsid w:val="00536CC3"/>
    <w:rsid w:val="0053742C"/>
    <w:rsid w:val="005374B7"/>
    <w:rsid w:val="00537934"/>
    <w:rsid w:val="00540309"/>
    <w:rsid w:val="00540460"/>
    <w:rsid w:val="0054061F"/>
    <w:rsid w:val="00540FDE"/>
    <w:rsid w:val="00542CBE"/>
    <w:rsid w:val="00542D95"/>
    <w:rsid w:val="00543214"/>
    <w:rsid w:val="005433B2"/>
    <w:rsid w:val="00543577"/>
    <w:rsid w:val="00544C2C"/>
    <w:rsid w:val="00545048"/>
    <w:rsid w:val="00545757"/>
    <w:rsid w:val="00545F5A"/>
    <w:rsid w:val="00546922"/>
    <w:rsid w:val="00547A81"/>
    <w:rsid w:val="005504DF"/>
    <w:rsid w:val="00550B50"/>
    <w:rsid w:val="005520D0"/>
    <w:rsid w:val="0055246F"/>
    <w:rsid w:val="00552F5A"/>
    <w:rsid w:val="0055388B"/>
    <w:rsid w:val="00553939"/>
    <w:rsid w:val="00553B45"/>
    <w:rsid w:val="00554076"/>
    <w:rsid w:val="00554429"/>
    <w:rsid w:val="00554FBD"/>
    <w:rsid w:val="00555115"/>
    <w:rsid w:val="0055552D"/>
    <w:rsid w:val="0055623F"/>
    <w:rsid w:val="00556402"/>
    <w:rsid w:val="00557398"/>
    <w:rsid w:val="00560A56"/>
    <w:rsid w:val="005612A0"/>
    <w:rsid w:val="00561874"/>
    <w:rsid w:val="00561CEE"/>
    <w:rsid w:val="00562628"/>
    <w:rsid w:val="0056273E"/>
    <w:rsid w:val="00563DDD"/>
    <w:rsid w:val="005655E3"/>
    <w:rsid w:val="00565E2D"/>
    <w:rsid w:val="00566988"/>
    <w:rsid w:val="005674D3"/>
    <w:rsid w:val="00567529"/>
    <w:rsid w:val="00567680"/>
    <w:rsid w:val="005676B4"/>
    <w:rsid w:val="00567A49"/>
    <w:rsid w:val="00567B66"/>
    <w:rsid w:val="00567B77"/>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70AF"/>
    <w:rsid w:val="005771D7"/>
    <w:rsid w:val="005776B9"/>
    <w:rsid w:val="005776DC"/>
    <w:rsid w:val="00577E4A"/>
    <w:rsid w:val="00577F36"/>
    <w:rsid w:val="00580740"/>
    <w:rsid w:val="00582527"/>
    <w:rsid w:val="005825D2"/>
    <w:rsid w:val="0058264D"/>
    <w:rsid w:val="00582E74"/>
    <w:rsid w:val="0058306C"/>
    <w:rsid w:val="0058317B"/>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35"/>
    <w:rsid w:val="00592469"/>
    <w:rsid w:val="00592F20"/>
    <w:rsid w:val="00593097"/>
    <w:rsid w:val="00593AFA"/>
    <w:rsid w:val="005940A3"/>
    <w:rsid w:val="0059460F"/>
    <w:rsid w:val="00594C04"/>
    <w:rsid w:val="00595C81"/>
    <w:rsid w:val="00596373"/>
    <w:rsid w:val="005965CD"/>
    <w:rsid w:val="0059764E"/>
    <w:rsid w:val="00597C90"/>
    <w:rsid w:val="00597DC0"/>
    <w:rsid w:val="005A074C"/>
    <w:rsid w:val="005A0AD9"/>
    <w:rsid w:val="005A1AA7"/>
    <w:rsid w:val="005A203F"/>
    <w:rsid w:val="005A2198"/>
    <w:rsid w:val="005A2613"/>
    <w:rsid w:val="005A3305"/>
    <w:rsid w:val="005A3977"/>
    <w:rsid w:val="005A39BB"/>
    <w:rsid w:val="005A46CB"/>
    <w:rsid w:val="005A5E25"/>
    <w:rsid w:val="005A600B"/>
    <w:rsid w:val="005A6B8C"/>
    <w:rsid w:val="005A70C2"/>
    <w:rsid w:val="005A79C7"/>
    <w:rsid w:val="005B050C"/>
    <w:rsid w:val="005B08C6"/>
    <w:rsid w:val="005B0B2D"/>
    <w:rsid w:val="005B0C60"/>
    <w:rsid w:val="005B10DD"/>
    <w:rsid w:val="005B15A3"/>
    <w:rsid w:val="005B192A"/>
    <w:rsid w:val="005B257B"/>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D47"/>
    <w:rsid w:val="005C0E38"/>
    <w:rsid w:val="005C10A5"/>
    <w:rsid w:val="005C10CC"/>
    <w:rsid w:val="005C123A"/>
    <w:rsid w:val="005C2C3D"/>
    <w:rsid w:val="005C2E2D"/>
    <w:rsid w:val="005C325A"/>
    <w:rsid w:val="005C3F7E"/>
    <w:rsid w:val="005C602C"/>
    <w:rsid w:val="005C60B5"/>
    <w:rsid w:val="005C66D2"/>
    <w:rsid w:val="005C7918"/>
    <w:rsid w:val="005C7A57"/>
    <w:rsid w:val="005C7A7A"/>
    <w:rsid w:val="005D0025"/>
    <w:rsid w:val="005D0CDA"/>
    <w:rsid w:val="005D0E8C"/>
    <w:rsid w:val="005D0FD3"/>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6FF"/>
    <w:rsid w:val="005D6FCD"/>
    <w:rsid w:val="005D7300"/>
    <w:rsid w:val="005D75DD"/>
    <w:rsid w:val="005D7602"/>
    <w:rsid w:val="005D7680"/>
    <w:rsid w:val="005D771A"/>
    <w:rsid w:val="005D77BD"/>
    <w:rsid w:val="005D793C"/>
    <w:rsid w:val="005E0EC7"/>
    <w:rsid w:val="005E0FE1"/>
    <w:rsid w:val="005E10E9"/>
    <w:rsid w:val="005E1758"/>
    <w:rsid w:val="005E2065"/>
    <w:rsid w:val="005E2394"/>
    <w:rsid w:val="005E2A57"/>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1E23"/>
    <w:rsid w:val="005F2844"/>
    <w:rsid w:val="005F2DF3"/>
    <w:rsid w:val="005F2E08"/>
    <w:rsid w:val="005F3328"/>
    <w:rsid w:val="005F3D68"/>
    <w:rsid w:val="005F4F2C"/>
    <w:rsid w:val="005F53E1"/>
    <w:rsid w:val="005F5C10"/>
    <w:rsid w:val="005F7129"/>
    <w:rsid w:val="005F71ED"/>
    <w:rsid w:val="005F7F1E"/>
    <w:rsid w:val="006007C9"/>
    <w:rsid w:val="0060092F"/>
    <w:rsid w:val="00600A02"/>
    <w:rsid w:val="00601110"/>
    <w:rsid w:val="00601931"/>
    <w:rsid w:val="00602D45"/>
    <w:rsid w:val="006044CE"/>
    <w:rsid w:val="006051DC"/>
    <w:rsid w:val="006053FF"/>
    <w:rsid w:val="0060547E"/>
    <w:rsid w:val="006055F8"/>
    <w:rsid w:val="0060560B"/>
    <w:rsid w:val="00605CB4"/>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4B10"/>
    <w:rsid w:val="006152C7"/>
    <w:rsid w:val="006155B2"/>
    <w:rsid w:val="00615E64"/>
    <w:rsid w:val="00616091"/>
    <w:rsid w:val="0061645F"/>
    <w:rsid w:val="00616576"/>
    <w:rsid w:val="00616639"/>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771"/>
    <w:rsid w:val="0063281D"/>
    <w:rsid w:val="00632AC9"/>
    <w:rsid w:val="00632CA6"/>
    <w:rsid w:val="00633114"/>
    <w:rsid w:val="00633675"/>
    <w:rsid w:val="00634F4E"/>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ACC"/>
    <w:rsid w:val="00643C4E"/>
    <w:rsid w:val="00643CD4"/>
    <w:rsid w:val="00644DA5"/>
    <w:rsid w:val="006452FA"/>
    <w:rsid w:val="00645332"/>
    <w:rsid w:val="006455E2"/>
    <w:rsid w:val="00646655"/>
    <w:rsid w:val="00646CAE"/>
    <w:rsid w:val="00646EC7"/>
    <w:rsid w:val="00647727"/>
    <w:rsid w:val="00647CC5"/>
    <w:rsid w:val="0065003B"/>
    <w:rsid w:val="0065010D"/>
    <w:rsid w:val="0065064D"/>
    <w:rsid w:val="00650AA6"/>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6597"/>
    <w:rsid w:val="0065662C"/>
    <w:rsid w:val="00657095"/>
    <w:rsid w:val="0065740D"/>
    <w:rsid w:val="00657AD0"/>
    <w:rsid w:val="00657AD5"/>
    <w:rsid w:val="00657AE2"/>
    <w:rsid w:val="00657AF1"/>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2BB4"/>
    <w:rsid w:val="00683060"/>
    <w:rsid w:val="00684DDB"/>
    <w:rsid w:val="006861BC"/>
    <w:rsid w:val="006861EF"/>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A0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C08"/>
    <w:rsid w:val="006A7D89"/>
    <w:rsid w:val="006B04BA"/>
    <w:rsid w:val="006B059A"/>
    <w:rsid w:val="006B13A9"/>
    <w:rsid w:val="006B17B0"/>
    <w:rsid w:val="006B227D"/>
    <w:rsid w:val="006B27FC"/>
    <w:rsid w:val="006B2A17"/>
    <w:rsid w:val="006B3922"/>
    <w:rsid w:val="006B3B32"/>
    <w:rsid w:val="006B40AA"/>
    <w:rsid w:val="006B4F1E"/>
    <w:rsid w:val="006B6F63"/>
    <w:rsid w:val="006B752E"/>
    <w:rsid w:val="006B77BB"/>
    <w:rsid w:val="006C00F2"/>
    <w:rsid w:val="006C0833"/>
    <w:rsid w:val="006C09F7"/>
    <w:rsid w:val="006C0C06"/>
    <w:rsid w:val="006C1738"/>
    <w:rsid w:val="006C19DA"/>
    <w:rsid w:val="006C2044"/>
    <w:rsid w:val="006C209D"/>
    <w:rsid w:val="006C23C7"/>
    <w:rsid w:val="006C262A"/>
    <w:rsid w:val="006C2F9F"/>
    <w:rsid w:val="006C5909"/>
    <w:rsid w:val="006C597E"/>
    <w:rsid w:val="006C5C1B"/>
    <w:rsid w:val="006C5FC4"/>
    <w:rsid w:val="006C63E5"/>
    <w:rsid w:val="006C695C"/>
    <w:rsid w:val="006C73C9"/>
    <w:rsid w:val="006C772A"/>
    <w:rsid w:val="006C7CA5"/>
    <w:rsid w:val="006D0008"/>
    <w:rsid w:val="006D03E7"/>
    <w:rsid w:val="006D0BCF"/>
    <w:rsid w:val="006D0C8E"/>
    <w:rsid w:val="006D0DF6"/>
    <w:rsid w:val="006D0F76"/>
    <w:rsid w:val="006D1202"/>
    <w:rsid w:val="006D1987"/>
    <w:rsid w:val="006D26F8"/>
    <w:rsid w:val="006D2DCA"/>
    <w:rsid w:val="006D3A22"/>
    <w:rsid w:val="006D3DCD"/>
    <w:rsid w:val="006D4635"/>
    <w:rsid w:val="006D498C"/>
    <w:rsid w:val="006D548B"/>
    <w:rsid w:val="006D5A2D"/>
    <w:rsid w:val="006D5B73"/>
    <w:rsid w:val="006D5D1C"/>
    <w:rsid w:val="006D6368"/>
    <w:rsid w:val="006D63B5"/>
    <w:rsid w:val="006D667B"/>
    <w:rsid w:val="006D6E1A"/>
    <w:rsid w:val="006D6E50"/>
    <w:rsid w:val="006E0149"/>
    <w:rsid w:val="006E0437"/>
    <w:rsid w:val="006E04F4"/>
    <w:rsid w:val="006E14D7"/>
    <w:rsid w:val="006E20F0"/>
    <w:rsid w:val="006E37FA"/>
    <w:rsid w:val="006E3939"/>
    <w:rsid w:val="006E4250"/>
    <w:rsid w:val="006E4CE7"/>
    <w:rsid w:val="006E6726"/>
    <w:rsid w:val="006E68FF"/>
    <w:rsid w:val="006E698D"/>
    <w:rsid w:val="006E6C44"/>
    <w:rsid w:val="006E7093"/>
    <w:rsid w:val="006E75FE"/>
    <w:rsid w:val="006E7E74"/>
    <w:rsid w:val="006F03B1"/>
    <w:rsid w:val="006F0BCA"/>
    <w:rsid w:val="006F12B0"/>
    <w:rsid w:val="006F168A"/>
    <w:rsid w:val="006F2297"/>
    <w:rsid w:val="006F39F0"/>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589"/>
    <w:rsid w:val="00704AE2"/>
    <w:rsid w:val="007050AA"/>
    <w:rsid w:val="0070529A"/>
    <w:rsid w:val="0070576D"/>
    <w:rsid w:val="00705F9A"/>
    <w:rsid w:val="0070615D"/>
    <w:rsid w:val="007061D4"/>
    <w:rsid w:val="00706249"/>
    <w:rsid w:val="00706BFA"/>
    <w:rsid w:val="00706C38"/>
    <w:rsid w:val="0070755D"/>
    <w:rsid w:val="0070762C"/>
    <w:rsid w:val="0070789A"/>
    <w:rsid w:val="00707F88"/>
    <w:rsid w:val="00710229"/>
    <w:rsid w:val="0071046D"/>
    <w:rsid w:val="00711414"/>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F44"/>
    <w:rsid w:val="00757658"/>
    <w:rsid w:val="007601E7"/>
    <w:rsid w:val="00760CEF"/>
    <w:rsid w:val="00762558"/>
    <w:rsid w:val="007626F3"/>
    <w:rsid w:val="007628FD"/>
    <w:rsid w:val="00762DCD"/>
    <w:rsid w:val="00762EC9"/>
    <w:rsid w:val="00762FDD"/>
    <w:rsid w:val="00763575"/>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18D"/>
    <w:rsid w:val="007776D3"/>
    <w:rsid w:val="00777FF2"/>
    <w:rsid w:val="007800C0"/>
    <w:rsid w:val="00780C26"/>
    <w:rsid w:val="007820D9"/>
    <w:rsid w:val="00782486"/>
    <w:rsid w:val="00782C71"/>
    <w:rsid w:val="00782E24"/>
    <w:rsid w:val="0078310C"/>
    <w:rsid w:val="00783D2F"/>
    <w:rsid w:val="0078445C"/>
    <w:rsid w:val="007845D3"/>
    <w:rsid w:val="0078529E"/>
    <w:rsid w:val="0078538B"/>
    <w:rsid w:val="0078604A"/>
    <w:rsid w:val="00786735"/>
    <w:rsid w:val="00786822"/>
    <w:rsid w:val="00787B35"/>
    <w:rsid w:val="00790402"/>
    <w:rsid w:val="007915F7"/>
    <w:rsid w:val="007920E0"/>
    <w:rsid w:val="00792906"/>
    <w:rsid w:val="00792F82"/>
    <w:rsid w:val="007931E8"/>
    <w:rsid w:val="007940F2"/>
    <w:rsid w:val="00795D38"/>
    <w:rsid w:val="00796A81"/>
    <w:rsid w:val="00796FA6"/>
    <w:rsid w:val="00797448"/>
    <w:rsid w:val="007A072B"/>
    <w:rsid w:val="007A1539"/>
    <w:rsid w:val="007A1A0F"/>
    <w:rsid w:val="007A242A"/>
    <w:rsid w:val="007A2973"/>
    <w:rsid w:val="007A381D"/>
    <w:rsid w:val="007A3CF3"/>
    <w:rsid w:val="007A3D0C"/>
    <w:rsid w:val="007A4B58"/>
    <w:rsid w:val="007A5C62"/>
    <w:rsid w:val="007A5E95"/>
    <w:rsid w:val="007A614E"/>
    <w:rsid w:val="007A6C32"/>
    <w:rsid w:val="007A759D"/>
    <w:rsid w:val="007A75F7"/>
    <w:rsid w:val="007A7E44"/>
    <w:rsid w:val="007A7F81"/>
    <w:rsid w:val="007B049A"/>
    <w:rsid w:val="007B0D84"/>
    <w:rsid w:val="007B0DDC"/>
    <w:rsid w:val="007B10F6"/>
    <w:rsid w:val="007B168D"/>
    <w:rsid w:val="007B3339"/>
    <w:rsid w:val="007B39C7"/>
    <w:rsid w:val="007B3D9E"/>
    <w:rsid w:val="007B443C"/>
    <w:rsid w:val="007B4658"/>
    <w:rsid w:val="007B4D11"/>
    <w:rsid w:val="007B5709"/>
    <w:rsid w:val="007B57B4"/>
    <w:rsid w:val="007B58A5"/>
    <w:rsid w:val="007B5911"/>
    <w:rsid w:val="007B66A3"/>
    <w:rsid w:val="007B6F72"/>
    <w:rsid w:val="007B7AFA"/>
    <w:rsid w:val="007C0598"/>
    <w:rsid w:val="007C1531"/>
    <w:rsid w:val="007C170A"/>
    <w:rsid w:val="007C1F4D"/>
    <w:rsid w:val="007C267E"/>
    <w:rsid w:val="007C3C3A"/>
    <w:rsid w:val="007C3F98"/>
    <w:rsid w:val="007C4308"/>
    <w:rsid w:val="007C5DD4"/>
    <w:rsid w:val="007C6C16"/>
    <w:rsid w:val="007C6C30"/>
    <w:rsid w:val="007D039C"/>
    <w:rsid w:val="007D0DA5"/>
    <w:rsid w:val="007D0DD4"/>
    <w:rsid w:val="007D10BD"/>
    <w:rsid w:val="007D10C9"/>
    <w:rsid w:val="007D1346"/>
    <w:rsid w:val="007D2093"/>
    <w:rsid w:val="007D2688"/>
    <w:rsid w:val="007D28FC"/>
    <w:rsid w:val="007D2F2E"/>
    <w:rsid w:val="007D34AF"/>
    <w:rsid w:val="007D35A9"/>
    <w:rsid w:val="007D6515"/>
    <w:rsid w:val="007D6FA3"/>
    <w:rsid w:val="007D72BE"/>
    <w:rsid w:val="007D7E25"/>
    <w:rsid w:val="007E0667"/>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0CB8"/>
    <w:rsid w:val="007F1E7F"/>
    <w:rsid w:val="007F32EF"/>
    <w:rsid w:val="007F3793"/>
    <w:rsid w:val="007F3E9A"/>
    <w:rsid w:val="007F496F"/>
    <w:rsid w:val="007F4AE7"/>
    <w:rsid w:val="007F4EE5"/>
    <w:rsid w:val="007F5100"/>
    <w:rsid w:val="007F6AEC"/>
    <w:rsid w:val="007F772F"/>
    <w:rsid w:val="008004D6"/>
    <w:rsid w:val="00800D9A"/>
    <w:rsid w:val="00800E7A"/>
    <w:rsid w:val="008015EC"/>
    <w:rsid w:val="00801A61"/>
    <w:rsid w:val="00801AB4"/>
    <w:rsid w:val="00802999"/>
    <w:rsid w:val="00805D59"/>
    <w:rsid w:val="00806BFD"/>
    <w:rsid w:val="00806F17"/>
    <w:rsid w:val="00807DD1"/>
    <w:rsid w:val="008101D0"/>
    <w:rsid w:val="00811002"/>
    <w:rsid w:val="008112DD"/>
    <w:rsid w:val="008117D3"/>
    <w:rsid w:val="00812123"/>
    <w:rsid w:val="00813235"/>
    <w:rsid w:val="008134CD"/>
    <w:rsid w:val="00815707"/>
    <w:rsid w:val="00816290"/>
    <w:rsid w:val="00816839"/>
    <w:rsid w:val="00816A10"/>
    <w:rsid w:val="00816B42"/>
    <w:rsid w:val="00817361"/>
    <w:rsid w:val="00817913"/>
    <w:rsid w:val="00817E9E"/>
    <w:rsid w:val="00820B61"/>
    <w:rsid w:val="00821BEF"/>
    <w:rsid w:val="00821CF2"/>
    <w:rsid w:val="00821FFD"/>
    <w:rsid w:val="00822220"/>
    <w:rsid w:val="00822256"/>
    <w:rsid w:val="008225B0"/>
    <w:rsid w:val="0082306C"/>
    <w:rsid w:val="008233E5"/>
    <w:rsid w:val="00823CDF"/>
    <w:rsid w:val="008243E4"/>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6DA"/>
    <w:rsid w:val="008329FF"/>
    <w:rsid w:val="00832FC2"/>
    <w:rsid w:val="00833383"/>
    <w:rsid w:val="00833749"/>
    <w:rsid w:val="00833B17"/>
    <w:rsid w:val="00834272"/>
    <w:rsid w:val="00834476"/>
    <w:rsid w:val="008347B9"/>
    <w:rsid w:val="0083494F"/>
    <w:rsid w:val="008350F5"/>
    <w:rsid w:val="00835697"/>
    <w:rsid w:val="00835903"/>
    <w:rsid w:val="00835CD7"/>
    <w:rsid w:val="00835D65"/>
    <w:rsid w:val="00835EF4"/>
    <w:rsid w:val="008362FA"/>
    <w:rsid w:val="008376C1"/>
    <w:rsid w:val="00837BA6"/>
    <w:rsid w:val="008400D8"/>
    <w:rsid w:val="0084075D"/>
    <w:rsid w:val="008407DA"/>
    <w:rsid w:val="00840FB5"/>
    <w:rsid w:val="008410F7"/>
    <w:rsid w:val="00841442"/>
    <w:rsid w:val="008418A1"/>
    <w:rsid w:val="00842036"/>
    <w:rsid w:val="0084331F"/>
    <w:rsid w:val="00843AB0"/>
    <w:rsid w:val="00843DEB"/>
    <w:rsid w:val="00844ACF"/>
    <w:rsid w:val="00844C54"/>
    <w:rsid w:val="00845605"/>
    <w:rsid w:val="00845FE9"/>
    <w:rsid w:val="008470FE"/>
    <w:rsid w:val="008477F1"/>
    <w:rsid w:val="00847EBF"/>
    <w:rsid w:val="00850563"/>
    <w:rsid w:val="00850597"/>
    <w:rsid w:val="00850627"/>
    <w:rsid w:val="00850F5E"/>
    <w:rsid w:val="00851111"/>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A4"/>
    <w:rsid w:val="00871ACA"/>
    <w:rsid w:val="00872A5C"/>
    <w:rsid w:val="00872D7C"/>
    <w:rsid w:val="00873100"/>
    <w:rsid w:val="00873B25"/>
    <w:rsid w:val="00874332"/>
    <w:rsid w:val="00874835"/>
    <w:rsid w:val="00874D52"/>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762"/>
    <w:rsid w:val="008939B5"/>
    <w:rsid w:val="008939D6"/>
    <w:rsid w:val="00894047"/>
    <w:rsid w:val="0089431B"/>
    <w:rsid w:val="0089498D"/>
    <w:rsid w:val="0089581D"/>
    <w:rsid w:val="00895949"/>
    <w:rsid w:val="00895DF5"/>
    <w:rsid w:val="00896CE8"/>
    <w:rsid w:val="00896E5E"/>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ED5"/>
    <w:rsid w:val="008A5FE5"/>
    <w:rsid w:val="008A6DDD"/>
    <w:rsid w:val="008A744B"/>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7A9F"/>
    <w:rsid w:val="008B7DD1"/>
    <w:rsid w:val="008C0371"/>
    <w:rsid w:val="008C0485"/>
    <w:rsid w:val="008C05AC"/>
    <w:rsid w:val="008C1363"/>
    <w:rsid w:val="008C1FF7"/>
    <w:rsid w:val="008C2C92"/>
    <w:rsid w:val="008C3873"/>
    <w:rsid w:val="008C3F23"/>
    <w:rsid w:val="008C47F3"/>
    <w:rsid w:val="008C4869"/>
    <w:rsid w:val="008C5522"/>
    <w:rsid w:val="008C5664"/>
    <w:rsid w:val="008C5931"/>
    <w:rsid w:val="008C6396"/>
    <w:rsid w:val="008C64AE"/>
    <w:rsid w:val="008C6583"/>
    <w:rsid w:val="008C6655"/>
    <w:rsid w:val="008C6830"/>
    <w:rsid w:val="008C68D1"/>
    <w:rsid w:val="008C6966"/>
    <w:rsid w:val="008C7FF5"/>
    <w:rsid w:val="008D0B0B"/>
    <w:rsid w:val="008D14F1"/>
    <w:rsid w:val="008D2BFB"/>
    <w:rsid w:val="008D2D78"/>
    <w:rsid w:val="008D3E69"/>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771"/>
    <w:rsid w:val="008E46D1"/>
    <w:rsid w:val="008E4835"/>
    <w:rsid w:val="008E4902"/>
    <w:rsid w:val="008E62A3"/>
    <w:rsid w:val="008E6E08"/>
    <w:rsid w:val="008F01B5"/>
    <w:rsid w:val="008F07D1"/>
    <w:rsid w:val="008F1219"/>
    <w:rsid w:val="008F12E9"/>
    <w:rsid w:val="008F14EB"/>
    <w:rsid w:val="008F293D"/>
    <w:rsid w:val="008F3011"/>
    <w:rsid w:val="008F3916"/>
    <w:rsid w:val="008F3933"/>
    <w:rsid w:val="008F3C15"/>
    <w:rsid w:val="008F50C4"/>
    <w:rsid w:val="008F51D0"/>
    <w:rsid w:val="008F529E"/>
    <w:rsid w:val="008F5A06"/>
    <w:rsid w:val="008F60E4"/>
    <w:rsid w:val="008F63B8"/>
    <w:rsid w:val="008F662F"/>
    <w:rsid w:val="008F6639"/>
    <w:rsid w:val="008F6AEE"/>
    <w:rsid w:val="008F6C7E"/>
    <w:rsid w:val="008F78AE"/>
    <w:rsid w:val="00900121"/>
    <w:rsid w:val="00900151"/>
    <w:rsid w:val="0090125C"/>
    <w:rsid w:val="00901296"/>
    <w:rsid w:val="0090137E"/>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216C"/>
    <w:rsid w:val="0091254F"/>
    <w:rsid w:val="00913611"/>
    <w:rsid w:val="009147CB"/>
    <w:rsid w:val="009152BA"/>
    <w:rsid w:val="00915DE9"/>
    <w:rsid w:val="00916428"/>
    <w:rsid w:val="00916A4A"/>
    <w:rsid w:val="009174C7"/>
    <w:rsid w:val="0091787B"/>
    <w:rsid w:val="00920ABF"/>
    <w:rsid w:val="0092184C"/>
    <w:rsid w:val="009218E2"/>
    <w:rsid w:val="00921AD3"/>
    <w:rsid w:val="00921B2A"/>
    <w:rsid w:val="009226F5"/>
    <w:rsid w:val="009234F8"/>
    <w:rsid w:val="00924207"/>
    <w:rsid w:val="0092459A"/>
    <w:rsid w:val="00925682"/>
    <w:rsid w:val="00925D4B"/>
    <w:rsid w:val="00925FF3"/>
    <w:rsid w:val="009263E1"/>
    <w:rsid w:val="0092746D"/>
    <w:rsid w:val="0093008A"/>
    <w:rsid w:val="009300C5"/>
    <w:rsid w:val="00930180"/>
    <w:rsid w:val="00930508"/>
    <w:rsid w:val="00931258"/>
    <w:rsid w:val="00932058"/>
    <w:rsid w:val="0093224B"/>
    <w:rsid w:val="009323E4"/>
    <w:rsid w:val="009324C7"/>
    <w:rsid w:val="00932567"/>
    <w:rsid w:val="009327BD"/>
    <w:rsid w:val="009327EE"/>
    <w:rsid w:val="0093290E"/>
    <w:rsid w:val="00932FDA"/>
    <w:rsid w:val="00933121"/>
    <w:rsid w:val="00933992"/>
    <w:rsid w:val="00933F02"/>
    <w:rsid w:val="0093402F"/>
    <w:rsid w:val="009342CE"/>
    <w:rsid w:val="00934360"/>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1264"/>
    <w:rsid w:val="00941407"/>
    <w:rsid w:val="0094151C"/>
    <w:rsid w:val="009418C7"/>
    <w:rsid w:val="00941B9F"/>
    <w:rsid w:val="00941FFB"/>
    <w:rsid w:val="0094239D"/>
    <w:rsid w:val="00942988"/>
    <w:rsid w:val="00942BC9"/>
    <w:rsid w:val="00942C6F"/>
    <w:rsid w:val="00943065"/>
    <w:rsid w:val="00943B8A"/>
    <w:rsid w:val="00946341"/>
    <w:rsid w:val="0094778C"/>
    <w:rsid w:val="00950385"/>
    <w:rsid w:val="00950CE9"/>
    <w:rsid w:val="00952050"/>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FCA"/>
    <w:rsid w:val="0096302D"/>
    <w:rsid w:val="00963513"/>
    <w:rsid w:val="00963B6E"/>
    <w:rsid w:val="00964081"/>
    <w:rsid w:val="00965B7C"/>
    <w:rsid w:val="0096615C"/>
    <w:rsid w:val="009665F0"/>
    <w:rsid w:val="0096686A"/>
    <w:rsid w:val="00966D6C"/>
    <w:rsid w:val="00966DC5"/>
    <w:rsid w:val="00967DE7"/>
    <w:rsid w:val="009709DC"/>
    <w:rsid w:val="00970F47"/>
    <w:rsid w:val="009715EF"/>
    <w:rsid w:val="009719E2"/>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5D9"/>
    <w:rsid w:val="00981624"/>
    <w:rsid w:val="00981F82"/>
    <w:rsid w:val="00982305"/>
    <w:rsid w:val="00982964"/>
    <w:rsid w:val="00982A05"/>
    <w:rsid w:val="00982A36"/>
    <w:rsid w:val="00983089"/>
    <w:rsid w:val="00983244"/>
    <w:rsid w:val="00983CEA"/>
    <w:rsid w:val="009842A1"/>
    <w:rsid w:val="00984EE9"/>
    <w:rsid w:val="00985625"/>
    <w:rsid w:val="00985F70"/>
    <w:rsid w:val="00985FFB"/>
    <w:rsid w:val="0098638D"/>
    <w:rsid w:val="009865E9"/>
    <w:rsid w:val="0098711E"/>
    <w:rsid w:val="009875F6"/>
    <w:rsid w:val="009878E8"/>
    <w:rsid w:val="0099016F"/>
    <w:rsid w:val="0099025A"/>
    <w:rsid w:val="00990A13"/>
    <w:rsid w:val="00992D37"/>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A81"/>
    <w:rsid w:val="009A3BF8"/>
    <w:rsid w:val="009A3CE5"/>
    <w:rsid w:val="009A406A"/>
    <w:rsid w:val="009A455F"/>
    <w:rsid w:val="009A4ACB"/>
    <w:rsid w:val="009A4E84"/>
    <w:rsid w:val="009A4F2B"/>
    <w:rsid w:val="009A54E8"/>
    <w:rsid w:val="009A61A7"/>
    <w:rsid w:val="009A62D0"/>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ED"/>
    <w:rsid w:val="009B6750"/>
    <w:rsid w:val="009B6B12"/>
    <w:rsid w:val="009B6F5E"/>
    <w:rsid w:val="009B7598"/>
    <w:rsid w:val="009B7D56"/>
    <w:rsid w:val="009B7E81"/>
    <w:rsid w:val="009C0860"/>
    <w:rsid w:val="009C0F3B"/>
    <w:rsid w:val="009C13BD"/>
    <w:rsid w:val="009C13F3"/>
    <w:rsid w:val="009C1E01"/>
    <w:rsid w:val="009C1EC4"/>
    <w:rsid w:val="009C2120"/>
    <w:rsid w:val="009C302F"/>
    <w:rsid w:val="009C3D69"/>
    <w:rsid w:val="009C410F"/>
    <w:rsid w:val="009C4334"/>
    <w:rsid w:val="009C48C1"/>
    <w:rsid w:val="009C4FDA"/>
    <w:rsid w:val="009C65BA"/>
    <w:rsid w:val="009C65D5"/>
    <w:rsid w:val="009C6CA3"/>
    <w:rsid w:val="009C74E2"/>
    <w:rsid w:val="009C7F21"/>
    <w:rsid w:val="009C7F55"/>
    <w:rsid w:val="009D03E2"/>
    <w:rsid w:val="009D0C94"/>
    <w:rsid w:val="009D0CF2"/>
    <w:rsid w:val="009D0E29"/>
    <w:rsid w:val="009D160D"/>
    <w:rsid w:val="009D3488"/>
    <w:rsid w:val="009D34B3"/>
    <w:rsid w:val="009D3A7F"/>
    <w:rsid w:val="009D4417"/>
    <w:rsid w:val="009D491B"/>
    <w:rsid w:val="009D5026"/>
    <w:rsid w:val="009D56D2"/>
    <w:rsid w:val="009D578A"/>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5A8D"/>
    <w:rsid w:val="009F62BF"/>
    <w:rsid w:val="009F6E8F"/>
    <w:rsid w:val="009F70DB"/>
    <w:rsid w:val="009F79AA"/>
    <w:rsid w:val="00A0026E"/>
    <w:rsid w:val="00A0054D"/>
    <w:rsid w:val="00A01436"/>
    <w:rsid w:val="00A016B6"/>
    <w:rsid w:val="00A0250C"/>
    <w:rsid w:val="00A02C11"/>
    <w:rsid w:val="00A03790"/>
    <w:rsid w:val="00A041A3"/>
    <w:rsid w:val="00A046E6"/>
    <w:rsid w:val="00A048A0"/>
    <w:rsid w:val="00A05074"/>
    <w:rsid w:val="00A055F3"/>
    <w:rsid w:val="00A05E74"/>
    <w:rsid w:val="00A05F5A"/>
    <w:rsid w:val="00A062C6"/>
    <w:rsid w:val="00A06D68"/>
    <w:rsid w:val="00A06F57"/>
    <w:rsid w:val="00A101D3"/>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906"/>
    <w:rsid w:val="00A24B2C"/>
    <w:rsid w:val="00A26283"/>
    <w:rsid w:val="00A26620"/>
    <w:rsid w:val="00A26847"/>
    <w:rsid w:val="00A30C47"/>
    <w:rsid w:val="00A31314"/>
    <w:rsid w:val="00A31C8D"/>
    <w:rsid w:val="00A31FFE"/>
    <w:rsid w:val="00A322A1"/>
    <w:rsid w:val="00A323CC"/>
    <w:rsid w:val="00A3443D"/>
    <w:rsid w:val="00A347D9"/>
    <w:rsid w:val="00A34F6C"/>
    <w:rsid w:val="00A355C9"/>
    <w:rsid w:val="00A357D8"/>
    <w:rsid w:val="00A35A63"/>
    <w:rsid w:val="00A361DD"/>
    <w:rsid w:val="00A36511"/>
    <w:rsid w:val="00A36CC4"/>
    <w:rsid w:val="00A36DAF"/>
    <w:rsid w:val="00A37BB0"/>
    <w:rsid w:val="00A40791"/>
    <w:rsid w:val="00A40BF5"/>
    <w:rsid w:val="00A4108C"/>
    <w:rsid w:val="00A4196C"/>
    <w:rsid w:val="00A41B7A"/>
    <w:rsid w:val="00A41D8D"/>
    <w:rsid w:val="00A41FA4"/>
    <w:rsid w:val="00A4208B"/>
    <w:rsid w:val="00A423D7"/>
    <w:rsid w:val="00A42A4F"/>
    <w:rsid w:val="00A4317B"/>
    <w:rsid w:val="00A44959"/>
    <w:rsid w:val="00A45024"/>
    <w:rsid w:val="00A45591"/>
    <w:rsid w:val="00A47426"/>
    <w:rsid w:val="00A47D77"/>
    <w:rsid w:val="00A504B0"/>
    <w:rsid w:val="00A52D0C"/>
    <w:rsid w:val="00A52D30"/>
    <w:rsid w:val="00A52E99"/>
    <w:rsid w:val="00A53501"/>
    <w:rsid w:val="00A53C7F"/>
    <w:rsid w:val="00A5435A"/>
    <w:rsid w:val="00A5445C"/>
    <w:rsid w:val="00A54763"/>
    <w:rsid w:val="00A54994"/>
    <w:rsid w:val="00A556FE"/>
    <w:rsid w:val="00A56936"/>
    <w:rsid w:val="00A56D39"/>
    <w:rsid w:val="00A60044"/>
    <w:rsid w:val="00A60652"/>
    <w:rsid w:val="00A60C8D"/>
    <w:rsid w:val="00A60FE7"/>
    <w:rsid w:val="00A61090"/>
    <w:rsid w:val="00A61598"/>
    <w:rsid w:val="00A6159A"/>
    <w:rsid w:val="00A620FE"/>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A83"/>
    <w:rsid w:val="00A72CDA"/>
    <w:rsid w:val="00A72D79"/>
    <w:rsid w:val="00A736A6"/>
    <w:rsid w:val="00A73EAC"/>
    <w:rsid w:val="00A73EE9"/>
    <w:rsid w:val="00A73F82"/>
    <w:rsid w:val="00A74BC3"/>
    <w:rsid w:val="00A74EDA"/>
    <w:rsid w:val="00A7532B"/>
    <w:rsid w:val="00A7584E"/>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457"/>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78A"/>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BA6"/>
    <w:rsid w:val="00AA3F9F"/>
    <w:rsid w:val="00AA40B6"/>
    <w:rsid w:val="00AA4582"/>
    <w:rsid w:val="00AA5A74"/>
    <w:rsid w:val="00AA5D8A"/>
    <w:rsid w:val="00AA604D"/>
    <w:rsid w:val="00AA7758"/>
    <w:rsid w:val="00AA77EC"/>
    <w:rsid w:val="00AA7976"/>
    <w:rsid w:val="00AA7988"/>
    <w:rsid w:val="00AB003C"/>
    <w:rsid w:val="00AB0CFA"/>
    <w:rsid w:val="00AB0F23"/>
    <w:rsid w:val="00AB2041"/>
    <w:rsid w:val="00AB2703"/>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C0D76"/>
    <w:rsid w:val="00AC0EA6"/>
    <w:rsid w:val="00AC1323"/>
    <w:rsid w:val="00AC1C70"/>
    <w:rsid w:val="00AC3097"/>
    <w:rsid w:val="00AC3452"/>
    <w:rsid w:val="00AC37AB"/>
    <w:rsid w:val="00AC3C4F"/>
    <w:rsid w:val="00AC3DC3"/>
    <w:rsid w:val="00AC3DCF"/>
    <w:rsid w:val="00AC3E41"/>
    <w:rsid w:val="00AC46AD"/>
    <w:rsid w:val="00AC4BBE"/>
    <w:rsid w:val="00AC555E"/>
    <w:rsid w:val="00AC71FC"/>
    <w:rsid w:val="00AC7CF1"/>
    <w:rsid w:val="00AD00C0"/>
    <w:rsid w:val="00AD0268"/>
    <w:rsid w:val="00AD052D"/>
    <w:rsid w:val="00AD0BDC"/>
    <w:rsid w:val="00AD0E6B"/>
    <w:rsid w:val="00AD1CD6"/>
    <w:rsid w:val="00AD38E4"/>
    <w:rsid w:val="00AD398B"/>
    <w:rsid w:val="00AD44FC"/>
    <w:rsid w:val="00AD57FE"/>
    <w:rsid w:val="00AD64C4"/>
    <w:rsid w:val="00AD66CC"/>
    <w:rsid w:val="00AD6BFE"/>
    <w:rsid w:val="00AD7143"/>
    <w:rsid w:val="00AD72C8"/>
    <w:rsid w:val="00AD7644"/>
    <w:rsid w:val="00AD78AD"/>
    <w:rsid w:val="00AD7A3A"/>
    <w:rsid w:val="00AE0E47"/>
    <w:rsid w:val="00AE15E5"/>
    <w:rsid w:val="00AE1F9F"/>
    <w:rsid w:val="00AE2185"/>
    <w:rsid w:val="00AE2BAF"/>
    <w:rsid w:val="00AE3D19"/>
    <w:rsid w:val="00AE4A9E"/>
    <w:rsid w:val="00AE4B26"/>
    <w:rsid w:val="00AE5A2E"/>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AC8"/>
    <w:rsid w:val="00AF5C02"/>
    <w:rsid w:val="00AF6639"/>
    <w:rsid w:val="00AF6D9F"/>
    <w:rsid w:val="00AF7013"/>
    <w:rsid w:val="00AF711E"/>
    <w:rsid w:val="00AF7B94"/>
    <w:rsid w:val="00B003CC"/>
    <w:rsid w:val="00B006A3"/>
    <w:rsid w:val="00B006BF"/>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3C76"/>
    <w:rsid w:val="00B14240"/>
    <w:rsid w:val="00B14B89"/>
    <w:rsid w:val="00B14CA9"/>
    <w:rsid w:val="00B14E54"/>
    <w:rsid w:val="00B15470"/>
    <w:rsid w:val="00B15A58"/>
    <w:rsid w:val="00B15EB7"/>
    <w:rsid w:val="00B1716E"/>
    <w:rsid w:val="00B172BC"/>
    <w:rsid w:val="00B17B67"/>
    <w:rsid w:val="00B17C5C"/>
    <w:rsid w:val="00B20400"/>
    <w:rsid w:val="00B20D59"/>
    <w:rsid w:val="00B20E32"/>
    <w:rsid w:val="00B21142"/>
    <w:rsid w:val="00B220D4"/>
    <w:rsid w:val="00B221B7"/>
    <w:rsid w:val="00B235EC"/>
    <w:rsid w:val="00B24801"/>
    <w:rsid w:val="00B2489E"/>
    <w:rsid w:val="00B255F6"/>
    <w:rsid w:val="00B259DD"/>
    <w:rsid w:val="00B275E0"/>
    <w:rsid w:val="00B27F3D"/>
    <w:rsid w:val="00B3139D"/>
    <w:rsid w:val="00B3145E"/>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4124"/>
    <w:rsid w:val="00B44C2F"/>
    <w:rsid w:val="00B44D1E"/>
    <w:rsid w:val="00B44D59"/>
    <w:rsid w:val="00B45414"/>
    <w:rsid w:val="00B455B7"/>
    <w:rsid w:val="00B45D81"/>
    <w:rsid w:val="00B45DF1"/>
    <w:rsid w:val="00B46F5B"/>
    <w:rsid w:val="00B47A1A"/>
    <w:rsid w:val="00B47DDC"/>
    <w:rsid w:val="00B50054"/>
    <w:rsid w:val="00B50361"/>
    <w:rsid w:val="00B50FF0"/>
    <w:rsid w:val="00B51ADA"/>
    <w:rsid w:val="00B51BEA"/>
    <w:rsid w:val="00B52244"/>
    <w:rsid w:val="00B5280A"/>
    <w:rsid w:val="00B531C0"/>
    <w:rsid w:val="00B53464"/>
    <w:rsid w:val="00B53D5E"/>
    <w:rsid w:val="00B53F25"/>
    <w:rsid w:val="00B5429A"/>
    <w:rsid w:val="00B54D37"/>
    <w:rsid w:val="00B554A1"/>
    <w:rsid w:val="00B5555D"/>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D83"/>
    <w:rsid w:val="00B668B4"/>
    <w:rsid w:val="00B67A54"/>
    <w:rsid w:val="00B67CE8"/>
    <w:rsid w:val="00B67E6C"/>
    <w:rsid w:val="00B7043C"/>
    <w:rsid w:val="00B705B6"/>
    <w:rsid w:val="00B70A33"/>
    <w:rsid w:val="00B70D6E"/>
    <w:rsid w:val="00B710D2"/>
    <w:rsid w:val="00B715EF"/>
    <w:rsid w:val="00B718AB"/>
    <w:rsid w:val="00B74169"/>
    <w:rsid w:val="00B74D5B"/>
    <w:rsid w:val="00B76B8C"/>
    <w:rsid w:val="00B76FBC"/>
    <w:rsid w:val="00B7752B"/>
    <w:rsid w:val="00B77E9D"/>
    <w:rsid w:val="00B800ED"/>
    <w:rsid w:val="00B81473"/>
    <w:rsid w:val="00B81FAA"/>
    <w:rsid w:val="00B823F5"/>
    <w:rsid w:val="00B82903"/>
    <w:rsid w:val="00B82965"/>
    <w:rsid w:val="00B82B81"/>
    <w:rsid w:val="00B82E58"/>
    <w:rsid w:val="00B82E79"/>
    <w:rsid w:val="00B82F9F"/>
    <w:rsid w:val="00B838C6"/>
    <w:rsid w:val="00B84277"/>
    <w:rsid w:val="00B849CD"/>
    <w:rsid w:val="00B853DE"/>
    <w:rsid w:val="00B85AA7"/>
    <w:rsid w:val="00B85F02"/>
    <w:rsid w:val="00B86D71"/>
    <w:rsid w:val="00B90B71"/>
    <w:rsid w:val="00B91037"/>
    <w:rsid w:val="00B91D99"/>
    <w:rsid w:val="00B92430"/>
    <w:rsid w:val="00B92856"/>
    <w:rsid w:val="00B9356C"/>
    <w:rsid w:val="00B939C2"/>
    <w:rsid w:val="00B94306"/>
    <w:rsid w:val="00B949DA"/>
    <w:rsid w:val="00B94A08"/>
    <w:rsid w:val="00B94B19"/>
    <w:rsid w:val="00B95FCE"/>
    <w:rsid w:val="00B96468"/>
    <w:rsid w:val="00B9686B"/>
    <w:rsid w:val="00B97855"/>
    <w:rsid w:val="00B97C86"/>
    <w:rsid w:val="00BA00BE"/>
    <w:rsid w:val="00BA0D44"/>
    <w:rsid w:val="00BA0F58"/>
    <w:rsid w:val="00BA11FE"/>
    <w:rsid w:val="00BA13E9"/>
    <w:rsid w:val="00BA19D6"/>
    <w:rsid w:val="00BA25D1"/>
    <w:rsid w:val="00BA2A6F"/>
    <w:rsid w:val="00BA2D2A"/>
    <w:rsid w:val="00BA3007"/>
    <w:rsid w:val="00BA3590"/>
    <w:rsid w:val="00BA38FD"/>
    <w:rsid w:val="00BA4212"/>
    <w:rsid w:val="00BA4F00"/>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876"/>
    <w:rsid w:val="00BC5BB1"/>
    <w:rsid w:val="00BC6B07"/>
    <w:rsid w:val="00BC7157"/>
    <w:rsid w:val="00BC74EE"/>
    <w:rsid w:val="00BC7DBB"/>
    <w:rsid w:val="00BD0403"/>
    <w:rsid w:val="00BD074E"/>
    <w:rsid w:val="00BD08A7"/>
    <w:rsid w:val="00BD08AB"/>
    <w:rsid w:val="00BD0D0D"/>
    <w:rsid w:val="00BD18BA"/>
    <w:rsid w:val="00BD198B"/>
    <w:rsid w:val="00BD202B"/>
    <w:rsid w:val="00BD2226"/>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68A"/>
    <w:rsid w:val="00BF6145"/>
    <w:rsid w:val="00BF62DB"/>
    <w:rsid w:val="00BF6A89"/>
    <w:rsid w:val="00BF6FE6"/>
    <w:rsid w:val="00BF7158"/>
    <w:rsid w:val="00BF74D1"/>
    <w:rsid w:val="00BF762B"/>
    <w:rsid w:val="00BF7CC0"/>
    <w:rsid w:val="00C007CE"/>
    <w:rsid w:val="00C00ACD"/>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07F2F"/>
    <w:rsid w:val="00C10438"/>
    <w:rsid w:val="00C110CC"/>
    <w:rsid w:val="00C121FA"/>
    <w:rsid w:val="00C12292"/>
    <w:rsid w:val="00C12820"/>
    <w:rsid w:val="00C12E3E"/>
    <w:rsid w:val="00C1361B"/>
    <w:rsid w:val="00C13C95"/>
    <w:rsid w:val="00C13CEC"/>
    <w:rsid w:val="00C149B7"/>
    <w:rsid w:val="00C15330"/>
    <w:rsid w:val="00C156DF"/>
    <w:rsid w:val="00C1580D"/>
    <w:rsid w:val="00C15993"/>
    <w:rsid w:val="00C162D5"/>
    <w:rsid w:val="00C164F5"/>
    <w:rsid w:val="00C16538"/>
    <w:rsid w:val="00C16722"/>
    <w:rsid w:val="00C16C57"/>
    <w:rsid w:val="00C16F8A"/>
    <w:rsid w:val="00C200EB"/>
    <w:rsid w:val="00C20AB1"/>
    <w:rsid w:val="00C20EC7"/>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30862"/>
    <w:rsid w:val="00C30CB5"/>
    <w:rsid w:val="00C30FDC"/>
    <w:rsid w:val="00C3126F"/>
    <w:rsid w:val="00C31D9E"/>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49E8"/>
    <w:rsid w:val="00C66ACF"/>
    <w:rsid w:val="00C67164"/>
    <w:rsid w:val="00C67D19"/>
    <w:rsid w:val="00C70237"/>
    <w:rsid w:val="00C70404"/>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9F3"/>
    <w:rsid w:val="00C84291"/>
    <w:rsid w:val="00C84AC2"/>
    <w:rsid w:val="00C851DA"/>
    <w:rsid w:val="00C85442"/>
    <w:rsid w:val="00C85A9A"/>
    <w:rsid w:val="00C8727F"/>
    <w:rsid w:val="00C9020D"/>
    <w:rsid w:val="00C90340"/>
    <w:rsid w:val="00C90702"/>
    <w:rsid w:val="00C90A55"/>
    <w:rsid w:val="00C90BF8"/>
    <w:rsid w:val="00C91285"/>
    <w:rsid w:val="00C917AC"/>
    <w:rsid w:val="00C917C1"/>
    <w:rsid w:val="00C928AC"/>
    <w:rsid w:val="00C92DEA"/>
    <w:rsid w:val="00C92E70"/>
    <w:rsid w:val="00C9304E"/>
    <w:rsid w:val="00C9376A"/>
    <w:rsid w:val="00C93903"/>
    <w:rsid w:val="00C93DCF"/>
    <w:rsid w:val="00C94006"/>
    <w:rsid w:val="00C95008"/>
    <w:rsid w:val="00C96B6A"/>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A10"/>
    <w:rsid w:val="00CA6C56"/>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6036"/>
    <w:rsid w:val="00CB789E"/>
    <w:rsid w:val="00CB7944"/>
    <w:rsid w:val="00CB7C2D"/>
    <w:rsid w:val="00CC0826"/>
    <w:rsid w:val="00CC084D"/>
    <w:rsid w:val="00CC18B4"/>
    <w:rsid w:val="00CC274A"/>
    <w:rsid w:val="00CC3289"/>
    <w:rsid w:val="00CC3402"/>
    <w:rsid w:val="00CC3BDB"/>
    <w:rsid w:val="00CC3C7C"/>
    <w:rsid w:val="00CC407A"/>
    <w:rsid w:val="00CC4984"/>
    <w:rsid w:val="00CC4AF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3EE1"/>
    <w:rsid w:val="00CE4A6E"/>
    <w:rsid w:val="00CE4E3C"/>
    <w:rsid w:val="00CE5E0F"/>
    <w:rsid w:val="00CE5F7F"/>
    <w:rsid w:val="00CE6073"/>
    <w:rsid w:val="00CE6C2A"/>
    <w:rsid w:val="00CE75CC"/>
    <w:rsid w:val="00CE7A70"/>
    <w:rsid w:val="00CF004D"/>
    <w:rsid w:val="00CF0785"/>
    <w:rsid w:val="00CF0E3B"/>
    <w:rsid w:val="00CF0F13"/>
    <w:rsid w:val="00CF1195"/>
    <w:rsid w:val="00CF19B8"/>
    <w:rsid w:val="00CF1B07"/>
    <w:rsid w:val="00CF2061"/>
    <w:rsid w:val="00CF2CE9"/>
    <w:rsid w:val="00CF337C"/>
    <w:rsid w:val="00CF4F0B"/>
    <w:rsid w:val="00CF5302"/>
    <w:rsid w:val="00CF55FC"/>
    <w:rsid w:val="00CF56C9"/>
    <w:rsid w:val="00CF5BA8"/>
    <w:rsid w:val="00CF5E20"/>
    <w:rsid w:val="00CF5FF9"/>
    <w:rsid w:val="00CF6510"/>
    <w:rsid w:val="00CF6674"/>
    <w:rsid w:val="00CF68EB"/>
    <w:rsid w:val="00CF77B9"/>
    <w:rsid w:val="00CF77F1"/>
    <w:rsid w:val="00CF7BA2"/>
    <w:rsid w:val="00CF7F60"/>
    <w:rsid w:val="00D00450"/>
    <w:rsid w:val="00D007A4"/>
    <w:rsid w:val="00D008A2"/>
    <w:rsid w:val="00D00A59"/>
    <w:rsid w:val="00D00CCE"/>
    <w:rsid w:val="00D00F3D"/>
    <w:rsid w:val="00D0199F"/>
    <w:rsid w:val="00D01C12"/>
    <w:rsid w:val="00D0277D"/>
    <w:rsid w:val="00D03C43"/>
    <w:rsid w:val="00D03EB9"/>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7600"/>
    <w:rsid w:val="00D17A77"/>
    <w:rsid w:val="00D202F1"/>
    <w:rsid w:val="00D20AE0"/>
    <w:rsid w:val="00D20B1B"/>
    <w:rsid w:val="00D20F8D"/>
    <w:rsid w:val="00D21D0B"/>
    <w:rsid w:val="00D2201A"/>
    <w:rsid w:val="00D2269D"/>
    <w:rsid w:val="00D23169"/>
    <w:rsid w:val="00D23A06"/>
    <w:rsid w:val="00D23E2C"/>
    <w:rsid w:val="00D23F3E"/>
    <w:rsid w:val="00D24B60"/>
    <w:rsid w:val="00D25B57"/>
    <w:rsid w:val="00D260B4"/>
    <w:rsid w:val="00D268E6"/>
    <w:rsid w:val="00D26C6E"/>
    <w:rsid w:val="00D2721B"/>
    <w:rsid w:val="00D30267"/>
    <w:rsid w:val="00D30456"/>
    <w:rsid w:val="00D30617"/>
    <w:rsid w:val="00D30631"/>
    <w:rsid w:val="00D30792"/>
    <w:rsid w:val="00D30928"/>
    <w:rsid w:val="00D30965"/>
    <w:rsid w:val="00D30FBB"/>
    <w:rsid w:val="00D311C1"/>
    <w:rsid w:val="00D31ED9"/>
    <w:rsid w:val="00D31FA3"/>
    <w:rsid w:val="00D32F49"/>
    <w:rsid w:val="00D33587"/>
    <w:rsid w:val="00D33FAB"/>
    <w:rsid w:val="00D340EB"/>
    <w:rsid w:val="00D34186"/>
    <w:rsid w:val="00D34656"/>
    <w:rsid w:val="00D34E0F"/>
    <w:rsid w:val="00D350C3"/>
    <w:rsid w:val="00D35900"/>
    <w:rsid w:val="00D35B6F"/>
    <w:rsid w:val="00D3611F"/>
    <w:rsid w:val="00D36179"/>
    <w:rsid w:val="00D364A8"/>
    <w:rsid w:val="00D36BDA"/>
    <w:rsid w:val="00D37528"/>
    <w:rsid w:val="00D40141"/>
    <w:rsid w:val="00D403AE"/>
    <w:rsid w:val="00D40E14"/>
    <w:rsid w:val="00D40EF0"/>
    <w:rsid w:val="00D40F5A"/>
    <w:rsid w:val="00D41923"/>
    <w:rsid w:val="00D422BF"/>
    <w:rsid w:val="00D4435B"/>
    <w:rsid w:val="00D4550A"/>
    <w:rsid w:val="00D45536"/>
    <w:rsid w:val="00D4636E"/>
    <w:rsid w:val="00D46D67"/>
    <w:rsid w:val="00D47025"/>
    <w:rsid w:val="00D47278"/>
    <w:rsid w:val="00D476A9"/>
    <w:rsid w:val="00D47AE7"/>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8E6"/>
    <w:rsid w:val="00D54A49"/>
    <w:rsid w:val="00D558AB"/>
    <w:rsid w:val="00D561AC"/>
    <w:rsid w:val="00D56381"/>
    <w:rsid w:val="00D57458"/>
    <w:rsid w:val="00D57960"/>
    <w:rsid w:val="00D60615"/>
    <w:rsid w:val="00D60793"/>
    <w:rsid w:val="00D608AC"/>
    <w:rsid w:val="00D60A5E"/>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CF4"/>
    <w:rsid w:val="00D72EE6"/>
    <w:rsid w:val="00D7330A"/>
    <w:rsid w:val="00D73598"/>
    <w:rsid w:val="00D737A2"/>
    <w:rsid w:val="00D73F93"/>
    <w:rsid w:val="00D747EB"/>
    <w:rsid w:val="00D74930"/>
    <w:rsid w:val="00D74E58"/>
    <w:rsid w:val="00D7517B"/>
    <w:rsid w:val="00D752BC"/>
    <w:rsid w:val="00D76779"/>
    <w:rsid w:val="00D76A3D"/>
    <w:rsid w:val="00D76A77"/>
    <w:rsid w:val="00D76B3B"/>
    <w:rsid w:val="00D76C4B"/>
    <w:rsid w:val="00D77764"/>
    <w:rsid w:val="00D77B7F"/>
    <w:rsid w:val="00D80023"/>
    <w:rsid w:val="00D80260"/>
    <w:rsid w:val="00D80746"/>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6FA"/>
    <w:rsid w:val="00D949D4"/>
    <w:rsid w:val="00D95F5F"/>
    <w:rsid w:val="00D95FF5"/>
    <w:rsid w:val="00D96247"/>
    <w:rsid w:val="00D97120"/>
    <w:rsid w:val="00D97409"/>
    <w:rsid w:val="00DA0264"/>
    <w:rsid w:val="00DA0C08"/>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81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14D"/>
    <w:rsid w:val="00DD795A"/>
    <w:rsid w:val="00DD7C51"/>
    <w:rsid w:val="00DE022B"/>
    <w:rsid w:val="00DE05B8"/>
    <w:rsid w:val="00DE083D"/>
    <w:rsid w:val="00DE0F24"/>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719"/>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50DB"/>
    <w:rsid w:val="00E3558E"/>
    <w:rsid w:val="00E3569B"/>
    <w:rsid w:val="00E36034"/>
    <w:rsid w:val="00E36168"/>
    <w:rsid w:val="00E364B1"/>
    <w:rsid w:val="00E36F03"/>
    <w:rsid w:val="00E36F34"/>
    <w:rsid w:val="00E370B1"/>
    <w:rsid w:val="00E40828"/>
    <w:rsid w:val="00E4124C"/>
    <w:rsid w:val="00E413F6"/>
    <w:rsid w:val="00E4166A"/>
    <w:rsid w:val="00E417D5"/>
    <w:rsid w:val="00E41D6D"/>
    <w:rsid w:val="00E42018"/>
    <w:rsid w:val="00E4223C"/>
    <w:rsid w:val="00E4230A"/>
    <w:rsid w:val="00E4261C"/>
    <w:rsid w:val="00E42B4F"/>
    <w:rsid w:val="00E4320E"/>
    <w:rsid w:val="00E44DF7"/>
    <w:rsid w:val="00E4568D"/>
    <w:rsid w:val="00E46A75"/>
    <w:rsid w:val="00E508D0"/>
    <w:rsid w:val="00E50F48"/>
    <w:rsid w:val="00E51688"/>
    <w:rsid w:val="00E5190F"/>
    <w:rsid w:val="00E51DBF"/>
    <w:rsid w:val="00E520D3"/>
    <w:rsid w:val="00E52734"/>
    <w:rsid w:val="00E52985"/>
    <w:rsid w:val="00E53149"/>
    <w:rsid w:val="00E541B6"/>
    <w:rsid w:val="00E54AAC"/>
    <w:rsid w:val="00E55109"/>
    <w:rsid w:val="00E55B19"/>
    <w:rsid w:val="00E56621"/>
    <w:rsid w:val="00E56DA2"/>
    <w:rsid w:val="00E5744A"/>
    <w:rsid w:val="00E578C2"/>
    <w:rsid w:val="00E60419"/>
    <w:rsid w:val="00E605DA"/>
    <w:rsid w:val="00E606F9"/>
    <w:rsid w:val="00E60AF8"/>
    <w:rsid w:val="00E6100C"/>
    <w:rsid w:val="00E61083"/>
    <w:rsid w:val="00E6112D"/>
    <w:rsid w:val="00E61191"/>
    <w:rsid w:val="00E61548"/>
    <w:rsid w:val="00E61F30"/>
    <w:rsid w:val="00E6277B"/>
    <w:rsid w:val="00E628E3"/>
    <w:rsid w:val="00E62EA1"/>
    <w:rsid w:val="00E63209"/>
    <w:rsid w:val="00E63BBE"/>
    <w:rsid w:val="00E63BD4"/>
    <w:rsid w:val="00E651CC"/>
    <w:rsid w:val="00E65232"/>
    <w:rsid w:val="00E656E4"/>
    <w:rsid w:val="00E665D8"/>
    <w:rsid w:val="00E70583"/>
    <w:rsid w:val="00E70C26"/>
    <w:rsid w:val="00E71100"/>
    <w:rsid w:val="00E7157B"/>
    <w:rsid w:val="00E71619"/>
    <w:rsid w:val="00E72199"/>
    <w:rsid w:val="00E727B5"/>
    <w:rsid w:val="00E72F2E"/>
    <w:rsid w:val="00E730C5"/>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1DA"/>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236C"/>
    <w:rsid w:val="00EA2468"/>
    <w:rsid w:val="00EA2806"/>
    <w:rsid w:val="00EA2AA2"/>
    <w:rsid w:val="00EA3129"/>
    <w:rsid w:val="00EA3245"/>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C05B4"/>
    <w:rsid w:val="00EC06BF"/>
    <w:rsid w:val="00EC0D2A"/>
    <w:rsid w:val="00EC1035"/>
    <w:rsid w:val="00EC1E94"/>
    <w:rsid w:val="00EC21D9"/>
    <w:rsid w:val="00EC306A"/>
    <w:rsid w:val="00EC346D"/>
    <w:rsid w:val="00EC49C3"/>
    <w:rsid w:val="00EC4E08"/>
    <w:rsid w:val="00EC52CF"/>
    <w:rsid w:val="00EC5635"/>
    <w:rsid w:val="00EC564E"/>
    <w:rsid w:val="00EC5E7A"/>
    <w:rsid w:val="00EC6261"/>
    <w:rsid w:val="00EC6BDE"/>
    <w:rsid w:val="00EC6DDE"/>
    <w:rsid w:val="00EC7098"/>
    <w:rsid w:val="00EC7814"/>
    <w:rsid w:val="00EC7B05"/>
    <w:rsid w:val="00ED2076"/>
    <w:rsid w:val="00ED2818"/>
    <w:rsid w:val="00ED2926"/>
    <w:rsid w:val="00ED2B53"/>
    <w:rsid w:val="00ED31AF"/>
    <w:rsid w:val="00ED34AA"/>
    <w:rsid w:val="00ED38BF"/>
    <w:rsid w:val="00ED3963"/>
    <w:rsid w:val="00ED3D05"/>
    <w:rsid w:val="00ED3D5E"/>
    <w:rsid w:val="00ED403F"/>
    <w:rsid w:val="00ED4A0A"/>
    <w:rsid w:val="00ED5695"/>
    <w:rsid w:val="00ED5CFB"/>
    <w:rsid w:val="00ED6373"/>
    <w:rsid w:val="00ED6476"/>
    <w:rsid w:val="00ED6A46"/>
    <w:rsid w:val="00ED6E84"/>
    <w:rsid w:val="00ED7B3D"/>
    <w:rsid w:val="00ED7E0A"/>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732D"/>
    <w:rsid w:val="00F0035A"/>
    <w:rsid w:val="00F00B81"/>
    <w:rsid w:val="00F028EC"/>
    <w:rsid w:val="00F033F5"/>
    <w:rsid w:val="00F034D4"/>
    <w:rsid w:val="00F036DF"/>
    <w:rsid w:val="00F048C8"/>
    <w:rsid w:val="00F04A1C"/>
    <w:rsid w:val="00F059D3"/>
    <w:rsid w:val="00F05F4A"/>
    <w:rsid w:val="00F06BAD"/>
    <w:rsid w:val="00F06D1A"/>
    <w:rsid w:val="00F071F0"/>
    <w:rsid w:val="00F07E4B"/>
    <w:rsid w:val="00F106F5"/>
    <w:rsid w:val="00F108DD"/>
    <w:rsid w:val="00F11737"/>
    <w:rsid w:val="00F11CD4"/>
    <w:rsid w:val="00F13B8B"/>
    <w:rsid w:val="00F142A5"/>
    <w:rsid w:val="00F152FD"/>
    <w:rsid w:val="00F16C12"/>
    <w:rsid w:val="00F16C3E"/>
    <w:rsid w:val="00F1706F"/>
    <w:rsid w:val="00F175B4"/>
    <w:rsid w:val="00F17864"/>
    <w:rsid w:val="00F21196"/>
    <w:rsid w:val="00F2182A"/>
    <w:rsid w:val="00F219F8"/>
    <w:rsid w:val="00F21CE7"/>
    <w:rsid w:val="00F21D4D"/>
    <w:rsid w:val="00F23923"/>
    <w:rsid w:val="00F24D6D"/>
    <w:rsid w:val="00F260C2"/>
    <w:rsid w:val="00F26A64"/>
    <w:rsid w:val="00F277CF"/>
    <w:rsid w:val="00F27AAF"/>
    <w:rsid w:val="00F30030"/>
    <w:rsid w:val="00F304F5"/>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E47"/>
    <w:rsid w:val="00F37FA2"/>
    <w:rsid w:val="00F37FAC"/>
    <w:rsid w:val="00F4054E"/>
    <w:rsid w:val="00F406A7"/>
    <w:rsid w:val="00F407F6"/>
    <w:rsid w:val="00F4081C"/>
    <w:rsid w:val="00F40C4C"/>
    <w:rsid w:val="00F40E49"/>
    <w:rsid w:val="00F4131A"/>
    <w:rsid w:val="00F42B2E"/>
    <w:rsid w:val="00F435F6"/>
    <w:rsid w:val="00F436B2"/>
    <w:rsid w:val="00F438A1"/>
    <w:rsid w:val="00F43CAA"/>
    <w:rsid w:val="00F44EC6"/>
    <w:rsid w:val="00F45064"/>
    <w:rsid w:val="00F45387"/>
    <w:rsid w:val="00F454A8"/>
    <w:rsid w:val="00F45846"/>
    <w:rsid w:val="00F45BD7"/>
    <w:rsid w:val="00F46DA9"/>
    <w:rsid w:val="00F50638"/>
    <w:rsid w:val="00F50BE8"/>
    <w:rsid w:val="00F51105"/>
    <w:rsid w:val="00F51733"/>
    <w:rsid w:val="00F51BDA"/>
    <w:rsid w:val="00F51EBA"/>
    <w:rsid w:val="00F53DC8"/>
    <w:rsid w:val="00F54444"/>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30B8"/>
    <w:rsid w:val="00F6410C"/>
    <w:rsid w:val="00F64388"/>
    <w:rsid w:val="00F6475D"/>
    <w:rsid w:val="00F64ADA"/>
    <w:rsid w:val="00F64C1B"/>
    <w:rsid w:val="00F65057"/>
    <w:rsid w:val="00F65284"/>
    <w:rsid w:val="00F66123"/>
    <w:rsid w:val="00F6680E"/>
    <w:rsid w:val="00F6684A"/>
    <w:rsid w:val="00F66BA7"/>
    <w:rsid w:val="00F67A9C"/>
    <w:rsid w:val="00F70025"/>
    <w:rsid w:val="00F7031E"/>
    <w:rsid w:val="00F70F66"/>
    <w:rsid w:val="00F718A4"/>
    <w:rsid w:val="00F719D6"/>
    <w:rsid w:val="00F71C65"/>
    <w:rsid w:val="00F720AB"/>
    <w:rsid w:val="00F72B74"/>
    <w:rsid w:val="00F72E89"/>
    <w:rsid w:val="00F739B1"/>
    <w:rsid w:val="00F73DA2"/>
    <w:rsid w:val="00F74852"/>
    <w:rsid w:val="00F74D6F"/>
    <w:rsid w:val="00F75FCB"/>
    <w:rsid w:val="00F75FE4"/>
    <w:rsid w:val="00F764AA"/>
    <w:rsid w:val="00F76D3D"/>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4CB3"/>
    <w:rsid w:val="00F85956"/>
    <w:rsid w:val="00F868D3"/>
    <w:rsid w:val="00F86F14"/>
    <w:rsid w:val="00F870C4"/>
    <w:rsid w:val="00F901DA"/>
    <w:rsid w:val="00F9059F"/>
    <w:rsid w:val="00F91A65"/>
    <w:rsid w:val="00F9201F"/>
    <w:rsid w:val="00F93B0D"/>
    <w:rsid w:val="00F93EB7"/>
    <w:rsid w:val="00F93FDF"/>
    <w:rsid w:val="00F94B2F"/>
    <w:rsid w:val="00F94BA9"/>
    <w:rsid w:val="00F95420"/>
    <w:rsid w:val="00F9644A"/>
    <w:rsid w:val="00F966D6"/>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4003"/>
    <w:rsid w:val="00FA4797"/>
    <w:rsid w:val="00FA4AC9"/>
    <w:rsid w:val="00FA4C3C"/>
    <w:rsid w:val="00FA5CA9"/>
    <w:rsid w:val="00FA637E"/>
    <w:rsid w:val="00FA6A56"/>
    <w:rsid w:val="00FA7D44"/>
    <w:rsid w:val="00FA7EED"/>
    <w:rsid w:val="00FB00B5"/>
    <w:rsid w:val="00FB02A5"/>
    <w:rsid w:val="00FB0386"/>
    <w:rsid w:val="00FB0595"/>
    <w:rsid w:val="00FB05F5"/>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2073"/>
    <w:rsid w:val="00FC23BA"/>
    <w:rsid w:val="00FC2834"/>
    <w:rsid w:val="00FC3C75"/>
    <w:rsid w:val="00FC4060"/>
    <w:rsid w:val="00FC40B5"/>
    <w:rsid w:val="00FC4EC4"/>
    <w:rsid w:val="00FC50CB"/>
    <w:rsid w:val="00FC664F"/>
    <w:rsid w:val="00FC699C"/>
    <w:rsid w:val="00FC78AF"/>
    <w:rsid w:val="00FC7DB0"/>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5F2"/>
    <w:rsid w:val="00FE3944"/>
    <w:rsid w:val="00FE3B2F"/>
    <w:rsid w:val="00FE412C"/>
    <w:rsid w:val="00FE4183"/>
    <w:rsid w:val="00FE447A"/>
    <w:rsid w:val="00FE48C3"/>
    <w:rsid w:val="00FE4D31"/>
    <w:rsid w:val="00FE59BF"/>
    <w:rsid w:val="00FE5BB6"/>
    <w:rsid w:val="00FE623E"/>
    <w:rsid w:val="00FE65E2"/>
    <w:rsid w:val="00FE69A7"/>
    <w:rsid w:val="00FE7CA8"/>
    <w:rsid w:val="00FF0BD1"/>
    <w:rsid w:val="00FF0CA4"/>
    <w:rsid w:val="00FF1A03"/>
    <w:rsid w:val="00FF2642"/>
    <w:rsid w:val="00FF348A"/>
    <w:rsid w:val="00FF34C0"/>
    <w:rsid w:val="00FF38A4"/>
    <w:rsid w:val="00FF42DA"/>
    <w:rsid w:val="00FF47EB"/>
    <w:rsid w:val="00FF4EE4"/>
    <w:rsid w:val="00FF5791"/>
    <w:rsid w:val="00FF6327"/>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5BA0B96"/>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uiPriority w:val="99"/>
    <w:rsid w:val="00961CBD"/>
    <w:pPr>
      <w:tabs>
        <w:tab w:val="center" w:pos="4153"/>
        <w:tab w:val="right" w:pos="8306"/>
      </w:tabs>
      <w:snapToGrid w:val="0"/>
    </w:pPr>
    <w:rPr>
      <w:sz w:val="20"/>
      <w:szCs w:val="20"/>
    </w:rPr>
  </w:style>
  <w:style w:type="character" w:customStyle="1" w:styleId="af7">
    <w:name w:val="頁首 字元"/>
    <w:link w:val="af6"/>
    <w:uiPriority w:val="99"/>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 w:type="character" w:styleId="afc">
    <w:name w:val="Unresolved Mention"/>
    <w:basedOn w:val="a0"/>
    <w:uiPriority w:val="99"/>
    <w:semiHidden/>
    <w:unhideWhenUsed/>
    <w:rsid w:val="00835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mail.npust.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m@mail.npust.edu.tw" TargetMode="External"/><Relationship Id="rId4" Type="http://schemas.openxmlformats.org/officeDocument/2006/relationships/settings" Target="settings.xml"/><Relationship Id="rId9" Type="http://schemas.openxmlformats.org/officeDocument/2006/relationships/hyperlink" Target="http://www.npust.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7B9FF-8199-44D3-AB25-753B0AB6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180</cp:revision>
  <cp:lastPrinted>2024-09-19T02:51:00Z</cp:lastPrinted>
  <dcterms:created xsi:type="dcterms:W3CDTF">2024-05-13T01:23:00Z</dcterms:created>
  <dcterms:modified xsi:type="dcterms:W3CDTF">2024-09-19T02:55:00Z</dcterms:modified>
</cp:coreProperties>
</file>