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C56C0" w14:textId="77777777" w:rsidR="00B41A24" w:rsidRDefault="00BD1A08" w:rsidP="007C65AD">
      <w:pPr>
        <w:snapToGrid w:val="0"/>
        <w:spacing w:beforeLines="50" w:before="180"/>
        <w:jc w:val="center"/>
        <w:rPr>
          <w:rFonts w:eastAsia="標楷體"/>
        </w:rPr>
      </w:pPr>
      <w:r>
        <w:rPr>
          <w:noProof/>
        </w:rPr>
        <w:pict w14:anchorId="62BB3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66.8pt;height:44pt;visibility:visible;mso-wrap-style:square">
            <v:imagedata r:id="rId8" o:title="" croptop="24239f" cropbottom="32544f" cropleft="6438f" cropright="5949f"/>
          </v:shape>
        </w:pict>
      </w:r>
    </w:p>
    <w:p w14:paraId="08D8D580" w14:textId="61E36A92" w:rsidR="00B27F3D" w:rsidRPr="00040E64" w:rsidRDefault="00B27F3D" w:rsidP="007C65AD">
      <w:pPr>
        <w:snapToGrid w:val="0"/>
        <w:spacing w:beforeLines="50" w:before="18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AE32E7">
        <w:rPr>
          <w:rFonts w:ascii="Arial" w:eastAsia="標楷體" w:hAnsi="Arial" w:cs="Arial" w:hint="eastAsia"/>
        </w:rPr>
        <w:t>4</w:t>
      </w:r>
      <w:r w:rsidR="00B71325" w:rsidRPr="00F43EE6">
        <w:rPr>
          <w:rFonts w:ascii="標楷體" w:eastAsia="標楷體" w:hAnsi="標楷體" w:hint="eastAsia"/>
        </w:rPr>
        <w:t>年</w:t>
      </w:r>
      <w:r w:rsidR="00B04C7D" w:rsidRPr="00B04C7D">
        <w:rPr>
          <w:rFonts w:ascii="Arial" w:eastAsia="標楷體" w:hAnsi="Arial" w:cs="Arial" w:hint="eastAsia"/>
        </w:rPr>
        <w:t>1</w:t>
      </w:r>
      <w:r w:rsidR="00BD1A08">
        <w:rPr>
          <w:rFonts w:ascii="Arial" w:eastAsia="標楷體" w:hAnsi="Arial" w:cs="Arial" w:hint="eastAsia"/>
        </w:rPr>
        <w:t>1</w:t>
      </w:r>
      <w:r w:rsidR="00B71325" w:rsidRPr="00F43EE6">
        <w:rPr>
          <w:rFonts w:ascii="標楷體" w:eastAsia="標楷體" w:hAnsi="標楷體" w:hint="eastAsia"/>
        </w:rPr>
        <w:t>月</w:t>
      </w:r>
      <w:r w:rsidR="00BD1A08">
        <w:rPr>
          <w:rFonts w:ascii="Arial" w:eastAsia="標楷體" w:hAnsi="Arial" w:cs="Arial" w:hint="eastAsia"/>
        </w:rPr>
        <w:t>20</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559"/>
        <w:gridCol w:w="849"/>
        <w:gridCol w:w="2210"/>
        <w:gridCol w:w="3885"/>
      </w:tblGrid>
      <w:tr w:rsidR="00ED1832" w:rsidRPr="00040E64" w14:paraId="416A0BE9" w14:textId="77777777" w:rsidTr="00B22B06">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01834980"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559" w:type="dxa"/>
            <w:tcBorders>
              <w:top w:val="single" w:sz="18" w:space="0" w:color="auto"/>
              <w:bottom w:val="nil"/>
            </w:tcBorders>
            <w:shd w:val="clear" w:color="auto" w:fill="E6E6E6"/>
            <w:vAlign w:val="center"/>
          </w:tcPr>
          <w:p w14:paraId="24A7573E"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42CAB1A7"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210" w:type="dxa"/>
            <w:tcBorders>
              <w:top w:val="single" w:sz="18" w:space="0" w:color="auto"/>
              <w:bottom w:val="nil"/>
            </w:tcBorders>
            <w:shd w:val="clear" w:color="auto" w:fill="E6E6E6"/>
            <w:vAlign w:val="center"/>
          </w:tcPr>
          <w:p w14:paraId="750E279F"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885" w:type="dxa"/>
            <w:tcBorders>
              <w:top w:val="single" w:sz="18" w:space="0" w:color="auto"/>
              <w:bottom w:val="nil"/>
              <w:right w:val="single" w:sz="18" w:space="0" w:color="auto"/>
            </w:tcBorders>
            <w:shd w:val="clear" w:color="auto" w:fill="E6E6E6"/>
            <w:vAlign w:val="center"/>
          </w:tcPr>
          <w:p w14:paraId="3B130017"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62F7399C"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48915207" w14:textId="77777777" w:rsidTr="00C23A84">
        <w:trPr>
          <w:cantSplit/>
          <w:trHeight w:val="419"/>
          <w:tblHeader/>
          <w:jc w:val="center"/>
        </w:trPr>
        <w:tc>
          <w:tcPr>
            <w:tcW w:w="1986" w:type="dxa"/>
            <w:tcBorders>
              <w:top w:val="nil"/>
              <w:left w:val="single" w:sz="18" w:space="0" w:color="auto"/>
              <w:bottom w:val="single" w:sz="12" w:space="0" w:color="auto"/>
            </w:tcBorders>
            <w:shd w:val="clear" w:color="auto" w:fill="E6E6E6"/>
          </w:tcPr>
          <w:p w14:paraId="1C57B540"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559" w:type="dxa"/>
            <w:tcBorders>
              <w:top w:val="nil"/>
              <w:bottom w:val="single" w:sz="12" w:space="0" w:color="auto"/>
            </w:tcBorders>
            <w:shd w:val="clear" w:color="auto" w:fill="E6E6E6"/>
          </w:tcPr>
          <w:p w14:paraId="6BD1164A"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4F50FE02"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210" w:type="dxa"/>
            <w:tcBorders>
              <w:top w:val="nil"/>
              <w:bottom w:val="single" w:sz="12" w:space="0" w:color="auto"/>
            </w:tcBorders>
            <w:shd w:val="clear" w:color="auto" w:fill="E6E6E6"/>
          </w:tcPr>
          <w:p w14:paraId="712D6692"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885" w:type="dxa"/>
            <w:tcBorders>
              <w:top w:val="nil"/>
              <w:bottom w:val="single" w:sz="12" w:space="0" w:color="auto"/>
              <w:right w:val="single" w:sz="18" w:space="0" w:color="auto"/>
            </w:tcBorders>
            <w:shd w:val="clear" w:color="auto" w:fill="E6E6E6"/>
          </w:tcPr>
          <w:p w14:paraId="75C4D2B1"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1AD3C09F"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6317D3" w:rsidRPr="00762EC9" w14:paraId="435B9F5B" w14:textId="77777777" w:rsidTr="00100E4B">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0A04AE36" w14:textId="77777777" w:rsidR="006317D3" w:rsidRPr="00350644" w:rsidRDefault="006317D3" w:rsidP="00B7720D">
            <w:pPr>
              <w:snapToGrid w:val="0"/>
              <w:spacing w:beforeLines="25" w:before="90" w:line="280" w:lineRule="exact"/>
              <w:ind w:leftChars="25" w:left="60" w:rightChars="25" w:right="60"/>
              <w:jc w:val="both"/>
              <w:rPr>
                <w:rFonts w:ascii="標楷體" w:eastAsia="標楷體" w:hAnsi="標楷體"/>
                <w:b/>
                <w:color w:val="000000"/>
              </w:rPr>
            </w:pPr>
            <w:r w:rsidRPr="00350644">
              <w:rPr>
                <w:rFonts w:ascii="標楷體" w:eastAsia="標楷體" w:hAnsi="標楷體" w:hint="eastAsia"/>
                <w:b/>
                <w:color w:val="000000"/>
              </w:rPr>
              <w:t>研究總中心</w:t>
            </w:r>
          </w:p>
          <w:p w14:paraId="709C1505" w14:textId="77777777" w:rsidR="006317D3" w:rsidRPr="00001C24" w:rsidRDefault="006317D3" w:rsidP="00531A92">
            <w:pPr>
              <w:snapToGrid w:val="0"/>
              <w:spacing w:beforeLines="25" w:before="90" w:line="280" w:lineRule="exact"/>
              <w:ind w:leftChars="25" w:left="180" w:rightChars="25" w:right="60" w:hangingChars="50" w:hanging="120"/>
              <w:jc w:val="both"/>
              <w:rPr>
                <w:rFonts w:eastAsia="標楷體"/>
                <w:b/>
                <w:color w:val="000000"/>
                <w:sz w:val="22"/>
                <w:szCs w:val="22"/>
              </w:rPr>
            </w:pPr>
            <w:r w:rsidRPr="00350644">
              <w:rPr>
                <w:rFonts w:ascii="標楷體" w:eastAsia="標楷體" w:hAnsi="標楷體" w:hint="eastAsia"/>
                <w:b/>
                <w:color w:val="000000"/>
              </w:rPr>
              <w:t>(電腦影像人工智慧領域)</w:t>
            </w:r>
          </w:p>
        </w:tc>
        <w:tc>
          <w:tcPr>
            <w:tcW w:w="1559" w:type="dxa"/>
            <w:tcBorders>
              <w:top w:val="single" w:sz="18" w:space="0" w:color="auto"/>
              <w:left w:val="single" w:sz="6" w:space="0" w:color="auto"/>
              <w:bottom w:val="nil"/>
              <w:right w:val="single" w:sz="6" w:space="0" w:color="auto"/>
            </w:tcBorders>
          </w:tcPr>
          <w:p w14:paraId="2EDF64FE" w14:textId="77777777" w:rsidR="006317D3" w:rsidRPr="00350644" w:rsidRDefault="006317D3" w:rsidP="001B64A3">
            <w:pPr>
              <w:snapToGrid w:val="0"/>
              <w:spacing w:beforeLines="25" w:before="90" w:line="280" w:lineRule="exact"/>
              <w:ind w:leftChars="25" w:left="60" w:rightChars="25" w:right="60"/>
              <w:jc w:val="both"/>
              <w:rPr>
                <w:rFonts w:ascii="標楷體" w:eastAsia="標楷體" w:hAnsi="標楷體"/>
                <w:color w:val="000000"/>
              </w:rPr>
            </w:pPr>
            <w:r w:rsidRPr="00350644">
              <w:rPr>
                <w:rFonts w:ascii="標楷體" w:eastAsia="標楷體" w:hAnsi="標楷體" w:hint="eastAsia"/>
                <w:color w:val="000000"/>
              </w:rPr>
              <w:t>講師級研究員等級以上</w:t>
            </w:r>
          </w:p>
        </w:tc>
        <w:tc>
          <w:tcPr>
            <w:tcW w:w="849" w:type="dxa"/>
            <w:tcBorders>
              <w:top w:val="single" w:sz="18" w:space="0" w:color="auto"/>
              <w:left w:val="single" w:sz="6" w:space="0" w:color="auto"/>
              <w:bottom w:val="nil"/>
              <w:right w:val="single" w:sz="6" w:space="0" w:color="auto"/>
            </w:tcBorders>
          </w:tcPr>
          <w:p w14:paraId="4B3227A2" w14:textId="77777777" w:rsidR="006317D3" w:rsidRPr="00350644" w:rsidRDefault="006317D3" w:rsidP="001B64A3">
            <w:pPr>
              <w:snapToGrid w:val="0"/>
              <w:spacing w:beforeLines="25" w:before="90" w:line="280" w:lineRule="exact"/>
              <w:ind w:leftChars="25" w:left="60" w:rightChars="25" w:right="60"/>
              <w:jc w:val="center"/>
              <w:rPr>
                <w:rFonts w:ascii="標楷體" w:eastAsia="標楷體" w:hAnsi="標楷體"/>
                <w:color w:val="000000"/>
              </w:rPr>
            </w:pPr>
            <w:r w:rsidRPr="00350644">
              <w:rPr>
                <w:rFonts w:ascii="標楷體" w:eastAsia="標楷體" w:hAnsi="標楷體" w:hint="eastAsia"/>
                <w:color w:val="000000"/>
              </w:rPr>
              <w:t>1</w:t>
            </w:r>
          </w:p>
        </w:tc>
        <w:tc>
          <w:tcPr>
            <w:tcW w:w="2210" w:type="dxa"/>
            <w:tcBorders>
              <w:top w:val="single" w:sz="18" w:space="0" w:color="auto"/>
              <w:left w:val="single" w:sz="6" w:space="0" w:color="auto"/>
              <w:bottom w:val="nil"/>
              <w:right w:val="single" w:sz="6" w:space="0" w:color="auto"/>
            </w:tcBorders>
          </w:tcPr>
          <w:p w14:paraId="5E275701" w14:textId="77777777" w:rsidR="006317D3" w:rsidRPr="00350644" w:rsidRDefault="006317D3" w:rsidP="001B64A3">
            <w:pPr>
              <w:spacing w:beforeLines="25" w:before="90" w:line="280" w:lineRule="exact"/>
              <w:ind w:leftChars="25" w:left="60" w:rightChars="25" w:right="60"/>
              <w:jc w:val="both"/>
              <w:rPr>
                <w:rFonts w:ascii="標楷體" w:eastAsia="標楷體" w:hAnsi="標楷體"/>
                <w:color w:val="000000"/>
              </w:rPr>
            </w:pPr>
            <w:r w:rsidRPr="00350644">
              <w:rPr>
                <w:rFonts w:ascii="標楷體" w:eastAsia="標楷體" w:hAnsi="標楷體"/>
                <w:color w:val="000000"/>
              </w:rPr>
              <w:t>具教育部認可之國內、外相關系所</w:t>
            </w:r>
            <w:r w:rsidRPr="00350644">
              <w:rPr>
                <w:rFonts w:ascii="標楷體" w:eastAsia="標楷體" w:hAnsi="標楷體" w:hint="eastAsia"/>
                <w:b/>
                <w:color w:val="000000"/>
              </w:rPr>
              <w:t>碩士</w:t>
            </w:r>
            <w:r w:rsidRPr="00350644">
              <w:rPr>
                <w:rFonts w:ascii="標楷體" w:eastAsia="標楷體" w:hAnsi="標楷體"/>
                <w:b/>
                <w:color w:val="000000"/>
              </w:rPr>
              <w:t>學位</w:t>
            </w:r>
            <w:r w:rsidRPr="00350644">
              <w:rPr>
                <w:rFonts w:ascii="標楷體" w:eastAsia="標楷體" w:hAnsi="標楷體" w:hint="eastAsia"/>
                <w:color w:val="000000"/>
              </w:rPr>
              <w:t>或講師以上教師資格證書</w:t>
            </w:r>
            <w:r w:rsidRPr="00350644">
              <w:rPr>
                <w:rFonts w:ascii="標楷體" w:eastAsia="標楷體" w:hAnsi="標楷體"/>
                <w:color w:val="000000"/>
              </w:rPr>
              <w:t>者。</w:t>
            </w:r>
          </w:p>
        </w:tc>
        <w:tc>
          <w:tcPr>
            <w:tcW w:w="3885" w:type="dxa"/>
            <w:tcBorders>
              <w:top w:val="single" w:sz="18" w:space="0" w:color="auto"/>
              <w:left w:val="single" w:sz="6" w:space="0" w:color="auto"/>
              <w:bottom w:val="nil"/>
              <w:right w:val="single" w:sz="18" w:space="0" w:color="auto"/>
            </w:tcBorders>
          </w:tcPr>
          <w:p w14:paraId="2641A372" w14:textId="77777777" w:rsidR="006317D3" w:rsidRPr="00665143" w:rsidRDefault="006317D3"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r w:rsidRPr="00665143">
              <w:rPr>
                <w:rFonts w:eastAsia="標楷體" w:hint="eastAsia"/>
              </w:rPr>
              <w:t>1.</w:t>
            </w:r>
            <w:r w:rsidRPr="00665143">
              <w:rPr>
                <w:rFonts w:eastAsia="標楷體" w:hint="eastAsia"/>
              </w:rPr>
              <w:t>具有影像辨識</w:t>
            </w:r>
            <w:r w:rsidRPr="00665143">
              <w:rPr>
                <w:rFonts w:eastAsia="標楷體" w:hint="eastAsia"/>
              </w:rPr>
              <w:t>/</w:t>
            </w:r>
            <w:r w:rsidRPr="00665143">
              <w:rPr>
                <w:rFonts w:eastAsia="標楷體" w:hint="eastAsia"/>
              </w:rPr>
              <w:t>機器學習</w:t>
            </w:r>
            <w:r w:rsidRPr="00665143">
              <w:rPr>
                <w:rFonts w:eastAsia="標楷體" w:hint="eastAsia"/>
              </w:rPr>
              <w:t>/</w:t>
            </w:r>
            <w:r w:rsidRPr="00665143">
              <w:rPr>
                <w:rFonts w:eastAsia="標楷體" w:hint="eastAsia"/>
              </w:rPr>
              <w:t>深度學習與物聯網系統開發經驗。</w:t>
            </w:r>
          </w:p>
          <w:p w14:paraId="3F281D56" w14:textId="77777777" w:rsidR="006317D3" w:rsidRPr="00665143" w:rsidRDefault="006317D3"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r w:rsidRPr="00665143">
              <w:rPr>
                <w:rFonts w:eastAsia="標楷體"/>
              </w:rPr>
              <w:t>2</w:t>
            </w:r>
            <w:r w:rsidRPr="00665143">
              <w:rPr>
                <w:rFonts w:eastAsia="標楷體" w:hint="eastAsia"/>
              </w:rPr>
              <w:t>.</w:t>
            </w:r>
            <w:r w:rsidRPr="00665143">
              <w:rPr>
                <w:rFonts w:eastAsia="標楷體" w:hint="eastAsia"/>
              </w:rPr>
              <w:t>具有機電整合</w:t>
            </w:r>
            <w:r w:rsidRPr="00665143">
              <w:rPr>
                <w:rFonts w:eastAsia="標楷體" w:hint="eastAsia"/>
              </w:rPr>
              <w:t>/</w:t>
            </w:r>
            <w:r w:rsidRPr="00665143">
              <w:rPr>
                <w:rFonts w:eastAsia="標楷體" w:hint="eastAsia"/>
              </w:rPr>
              <w:t>物聯網系統整合開發經驗。</w:t>
            </w:r>
          </w:p>
          <w:p w14:paraId="00FA4CAE" w14:textId="77777777" w:rsidR="006317D3" w:rsidRPr="00665143" w:rsidRDefault="006317D3"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r w:rsidRPr="00665143">
              <w:rPr>
                <w:rFonts w:eastAsia="標楷體"/>
              </w:rPr>
              <w:t>3.</w:t>
            </w:r>
            <w:r w:rsidRPr="00665143">
              <w:rPr>
                <w:rFonts w:eastAsia="標楷體" w:hint="eastAsia"/>
              </w:rPr>
              <w:t>具有</w:t>
            </w:r>
            <w:r w:rsidRPr="00665143">
              <w:rPr>
                <w:rFonts w:eastAsia="標楷體" w:hint="eastAsia"/>
              </w:rPr>
              <w:t>LINUX</w:t>
            </w:r>
            <w:r w:rsidRPr="00665143">
              <w:rPr>
                <w:rFonts w:eastAsia="標楷體" w:hint="eastAsia"/>
              </w:rPr>
              <w:t>伺服器管理經驗。</w:t>
            </w:r>
          </w:p>
          <w:p w14:paraId="7AF27ABD" w14:textId="16D01511" w:rsidR="00CF6108" w:rsidRPr="00665143" w:rsidRDefault="006317D3" w:rsidP="003F4E46">
            <w:pPr>
              <w:tabs>
                <w:tab w:val="left" w:pos="470"/>
                <w:tab w:val="left" w:pos="1418"/>
                <w:tab w:val="left" w:pos="1560"/>
              </w:tabs>
              <w:spacing w:beforeLines="15" w:before="54" w:line="280" w:lineRule="exact"/>
              <w:ind w:leftChars="25" w:left="240" w:rightChars="25" w:right="60" w:hangingChars="75" w:hanging="180"/>
              <w:jc w:val="both"/>
              <w:rPr>
                <w:rFonts w:eastAsia="標楷體" w:hint="eastAsia"/>
              </w:rPr>
            </w:pPr>
            <w:r w:rsidRPr="00665143">
              <w:rPr>
                <w:rFonts w:eastAsia="標楷體"/>
              </w:rPr>
              <w:t>4</w:t>
            </w:r>
            <w:r w:rsidRPr="00665143">
              <w:rPr>
                <w:rFonts w:eastAsia="標楷體" w:hint="eastAsia"/>
              </w:rPr>
              <w:t>.</w:t>
            </w:r>
            <w:r w:rsidRPr="00665143">
              <w:rPr>
                <w:rFonts w:eastAsia="標楷體" w:hint="eastAsia"/>
              </w:rPr>
              <w:t>本職缺預計授課課程：計算機在生物系統之應用。</w:t>
            </w:r>
            <w:bookmarkStart w:id="0" w:name="_GoBack"/>
            <w:bookmarkEnd w:id="0"/>
          </w:p>
        </w:tc>
      </w:tr>
      <w:tr w:rsidR="006317D3" w:rsidRPr="00762EC9" w14:paraId="5FCE1F40" w14:textId="77777777" w:rsidTr="00B22B06">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2CFD3D80" w14:textId="77777777" w:rsidR="006317D3" w:rsidRPr="00A338B5" w:rsidRDefault="006317D3" w:rsidP="006317D3">
            <w:pPr>
              <w:spacing w:beforeLines="25" w:before="90" w:line="280" w:lineRule="exact"/>
              <w:ind w:leftChars="25" w:left="60" w:rightChars="25" w:right="60"/>
              <w:rPr>
                <w:rFonts w:eastAsia="標楷體"/>
                <w:sz w:val="22"/>
              </w:rPr>
            </w:pPr>
            <w:r w:rsidRPr="00A338B5">
              <w:rPr>
                <w:rFonts w:eastAsia="標楷體"/>
              </w:rPr>
              <w:t>General Research Service Center</w:t>
            </w:r>
          </w:p>
        </w:tc>
        <w:tc>
          <w:tcPr>
            <w:tcW w:w="1559" w:type="dxa"/>
            <w:tcBorders>
              <w:top w:val="nil"/>
              <w:left w:val="single" w:sz="6" w:space="0" w:color="auto"/>
              <w:bottom w:val="single" w:sz="18" w:space="0" w:color="auto"/>
              <w:right w:val="single" w:sz="6" w:space="0" w:color="auto"/>
            </w:tcBorders>
          </w:tcPr>
          <w:p w14:paraId="0A2D305E" w14:textId="77777777" w:rsidR="006317D3" w:rsidRPr="00B8227A" w:rsidRDefault="006317D3" w:rsidP="006317D3">
            <w:pPr>
              <w:snapToGrid w:val="0"/>
              <w:spacing w:beforeLines="25" w:before="90" w:line="280" w:lineRule="exact"/>
              <w:ind w:leftChars="25" w:left="60" w:rightChars="25" w:right="60"/>
              <w:jc w:val="center"/>
              <w:rPr>
                <w:rFonts w:eastAsia="標楷體"/>
              </w:rPr>
            </w:pPr>
            <w:r>
              <w:rPr>
                <w:rFonts w:eastAsia="標楷體"/>
              </w:rPr>
              <w:t>Lecturer Rank Research Fellow</w:t>
            </w:r>
            <w:r>
              <w:rPr>
                <w:rFonts w:eastAsia="標楷體" w:hint="eastAsia"/>
              </w:rPr>
              <w:t xml:space="preserve"> (</w:t>
            </w:r>
            <w:r>
              <w:rPr>
                <w:rFonts w:eastAsia="標楷體"/>
              </w:rPr>
              <w:t>or above)</w:t>
            </w:r>
          </w:p>
        </w:tc>
        <w:tc>
          <w:tcPr>
            <w:tcW w:w="849" w:type="dxa"/>
            <w:tcBorders>
              <w:top w:val="nil"/>
              <w:left w:val="single" w:sz="6" w:space="0" w:color="auto"/>
              <w:bottom w:val="single" w:sz="18" w:space="0" w:color="auto"/>
              <w:right w:val="single" w:sz="6" w:space="0" w:color="auto"/>
            </w:tcBorders>
          </w:tcPr>
          <w:p w14:paraId="02A549F6" w14:textId="77777777" w:rsidR="006317D3" w:rsidRPr="00001C24" w:rsidRDefault="006317D3" w:rsidP="006317D3">
            <w:pPr>
              <w:snapToGrid w:val="0"/>
              <w:spacing w:beforeLines="25" w:before="90" w:line="280" w:lineRule="exact"/>
              <w:jc w:val="center"/>
              <w:rPr>
                <w:rFonts w:eastAsia="標楷體"/>
                <w:color w:val="000000"/>
              </w:rPr>
            </w:pPr>
            <w:r>
              <w:rPr>
                <w:rFonts w:eastAsia="標楷體" w:hint="eastAsia"/>
                <w:color w:val="000000"/>
              </w:rPr>
              <w:t>1</w:t>
            </w:r>
          </w:p>
        </w:tc>
        <w:tc>
          <w:tcPr>
            <w:tcW w:w="2210" w:type="dxa"/>
            <w:tcBorders>
              <w:top w:val="nil"/>
              <w:left w:val="single" w:sz="6" w:space="0" w:color="auto"/>
              <w:bottom w:val="single" w:sz="18" w:space="0" w:color="auto"/>
              <w:right w:val="single" w:sz="6" w:space="0" w:color="auto"/>
            </w:tcBorders>
          </w:tcPr>
          <w:p w14:paraId="1A13249B" w14:textId="77777777" w:rsidR="006317D3" w:rsidRPr="00665143" w:rsidRDefault="006317D3" w:rsidP="006317D3">
            <w:pPr>
              <w:snapToGrid w:val="0"/>
              <w:spacing w:beforeLines="25" w:before="90" w:line="280" w:lineRule="exact"/>
              <w:ind w:leftChars="25" w:left="60" w:rightChars="25" w:right="60"/>
              <w:rPr>
                <w:color w:val="000000"/>
              </w:rPr>
            </w:pPr>
            <w:r w:rsidRPr="00665143">
              <w:rPr>
                <w:color w:val="000000"/>
              </w:rPr>
              <w:t xml:space="preserve">A master’s degree </w:t>
            </w:r>
            <w:r w:rsidRPr="00665143">
              <w:rPr>
                <w:color w:val="000000"/>
              </w:rPr>
              <w:br/>
              <w:t>recognized by the Ministry of Education of the R.O.C. in relevant fields is required, or experience as a lecturer (or above) with an official teaching certificate.</w:t>
            </w:r>
          </w:p>
        </w:tc>
        <w:tc>
          <w:tcPr>
            <w:tcW w:w="3885" w:type="dxa"/>
            <w:tcBorders>
              <w:top w:val="nil"/>
              <w:left w:val="single" w:sz="6" w:space="0" w:color="auto"/>
              <w:bottom w:val="single" w:sz="18" w:space="0" w:color="auto"/>
              <w:right w:val="single" w:sz="18" w:space="0" w:color="auto"/>
            </w:tcBorders>
          </w:tcPr>
          <w:p w14:paraId="6B7017AA"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1.</w:t>
            </w:r>
            <w:r w:rsidRPr="00665143">
              <w:rPr>
                <w:rFonts w:eastAsia="標楷體"/>
              </w:rPr>
              <w:t>Experience in image recognition, machine learning, and deep learning development.</w:t>
            </w:r>
          </w:p>
          <w:p w14:paraId="4648BEEE"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2.</w:t>
            </w:r>
            <w:r w:rsidRPr="00665143">
              <w:rPr>
                <w:rFonts w:eastAsia="標楷體"/>
              </w:rPr>
              <w:t>Experience in mechatronics integration and IoT system integration development.</w:t>
            </w:r>
          </w:p>
          <w:p w14:paraId="6FD19922"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3.</w:t>
            </w:r>
            <w:r w:rsidRPr="00665143">
              <w:rPr>
                <w:rFonts w:eastAsia="標楷體"/>
              </w:rPr>
              <w:t>Experience in Linux server administration.</w:t>
            </w:r>
          </w:p>
          <w:p w14:paraId="56ECA409"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4.</w:t>
            </w:r>
            <w:r w:rsidRPr="00665143">
              <w:rPr>
                <w:rFonts w:eastAsia="標楷體"/>
              </w:rPr>
              <w:t>This position is expected to teach the course: Applications of Computers in Biological Systems.</w:t>
            </w:r>
          </w:p>
          <w:p w14:paraId="4F5DE2AE" w14:textId="77777777" w:rsidR="006317D3" w:rsidRPr="00665143" w:rsidRDefault="006317D3" w:rsidP="00665143">
            <w:pPr>
              <w:spacing w:beforeLines="15" w:before="54" w:line="260" w:lineRule="exact"/>
              <w:ind w:leftChars="24" w:left="262" w:hangingChars="85" w:hanging="204"/>
              <w:rPr>
                <w:rFonts w:eastAsia="標楷體"/>
              </w:rPr>
            </w:pPr>
          </w:p>
        </w:tc>
      </w:tr>
    </w:tbl>
    <w:p w14:paraId="0191C5A0"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05749C4" w14:textId="7995C380"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8C6CD9">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年</w:t>
      </w:r>
      <w:r w:rsidR="00FE16F8">
        <w:rPr>
          <w:rFonts w:ascii="Arial" w:eastAsia="標楷體" w:hAnsi="Arial" w:cs="Arial"/>
          <w:b/>
          <w:color w:val="FF0000"/>
          <w:spacing w:val="-6"/>
          <w:sz w:val="26"/>
          <w:szCs w:val="26"/>
          <w:u w:val="single"/>
        </w:rPr>
        <w:t>1</w:t>
      </w:r>
      <w:r w:rsidR="00BD1A08">
        <w:rPr>
          <w:rFonts w:ascii="Arial" w:eastAsia="標楷體" w:hAnsi="Arial" w:cs="Arial" w:hint="eastAsia"/>
          <w:b/>
          <w:color w:val="FF0000"/>
          <w:spacing w:val="-6"/>
          <w:sz w:val="26"/>
          <w:szCs w:val="26"/>
          <w:u w:val="single"/>
        </w:rPr>
        <w:t>2</w:t>
      </w:r>
      <w:r w:rsidRPr="00DA5D72">
        <w:rPr>
          <w:rFonts w:eastAsia="標楷體" w:hAnsi="標楷體" w:hint="eastAsia"/>
          <w:b/>
          <w:color w:val="FF0000"/>
          <w:spacing w:val="-6"/>
          <w:sz w:val="26"/>
          <w:szCs w:val="26"/>
          <w:u w:val="single"/>
        </w:rPr>
        <w:t>月</w:t>
      </w:r>
      <w:r w:rsidR="00BD1A08">
        <w:rPr>
          <w:rFonts w:ascii="Arial" w:eastAsia="標楷體" w:hAnsi="Arial" w:cs="Arial" w:hint="eastAsia"/>
          <w:b/>
          <w:color w:val="FF0000"/>
          <w:spacing w:val="-6"/>
          <w:sz w:val="26"/>
          <w:szCs w:val="26"/>
          <w:u w:val="single"/>
        </w:rPr>
        <w:t>22</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1B64A3">
        <w:rPr>
          <w:rFonts w:eastAsia="標楷體" w:hAnsi="標楷體" w:hint="eastAsia"/>
          <w:color w:val="FF0000"/>
          <w:spacing w:val="-6"/>
          <w:sz w:val="26"/>
          <w:szCs w:val="26"/>
          <w:u w:val="single"/>
        </w:rPr>
        <w:t>碩</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3FB5B859"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396E12F6" w14:textId="0FBAF9C2"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5D4952">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年</w:t>
      </w:r>
      <w:r w:rsidR="00FE16F8">
        <w:rPr>
          <w:rFonts w:ascii="Arial" w:eastAsia="標楷體" w:hAnsi="Arial" w:cs="Arial" w:hint="eastAsia"/>
          <w:b/>
          <w:color w:val="FF0000"/>
          <w:sz w:val="26"/>
          <w:szCs w:val="26"/>
          <w:highlight w:val="yellow"/>
          <w:u w:val="single"/>
        </w:rPr>
        <w:t>1</w:t>
      </w:r>
      <w:r w:rsidR="00BD1A08">
        <w:rPr>
          <w:rFonts w:ascii="Arial" w:eastAsia="標楷體" w:hAnsi="Arial" w:cs="Arial" w:hint="eastAsia"/>
          <w:b/>
          <w:color w:val="FF0000"/>
          <w:sz w:val="26"/>
          <w:szCs w:val="26"/>
          <w:highlight w:val="yellow"/>
          <w:u w:val="single"/>
        </w:rPr>
        <w:t>2</w:t>
      </w:r>
      <w:r w:rsidRPr="00DE6943">
        <w:rPr>
          <w:rFonts w:ascii="Arial" w:eastAsia="標楷體" w:hAnsi="Arial" w:cs="Arial"/>
          <w:b/>
          <w:color w:val="FF0000"/>
          <w:sz w:val="26"/>
          <w:szCs w:val="26"/>
          <w:highlight w:val="yellow"/>
          <w:u w:val="single"/>
        </w:rPr>
        <w:t>月</w:t>
      </w:r>
      <w:r w:rsidR="00BD1A08">
        <w:rPr>
          <w:rFonts w:ascii="Arial" w:eastAsia="標楷體" w:hAnsi="Arial" w:cs="Arial" w:hint="eastAsia"/>
          <w:b/>
          <w:color w:val="FF0000"/>
          <w:sz w:val="26"/>
          <w:szCs w:val="26"/>
          <w:highlight w:val="yellow"/>
          <w:u w:val="single"/>
        </w:rPr>
        <w:t>22</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4EDA3F08"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25B103AE"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12E6E1A9"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3E6BD3C1"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49A77844"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38BDAAC9"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5F4DB1F1"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42B04AFC"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003976A0"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378879C5"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09B44367"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lastRenderedPageBreak/>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638A7732"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520B9C85"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22806E9D"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34203DC6"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07D3BBBF" w14:textId="77777777" w:rsidR="0072479C" w:rsidRPr="00436215" w:rsidRDefault="0072479C" w:rsidP="0072479C">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53EEAC5F" w14:textId="463928DE"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sidR="007F2AE9">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06579161"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6870FA0C"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31E3248B" w14:textId="77777777" w:rsidTr="00E215EB">
        <w:trPr>
          <w:trHeight w:val="340"/>
        </w:trPr>
        <w:tc>
          <w:tcPr>
            <w:tcW w:w="720" w:type="dxa"/>
            <w:tcBorders>
              <w:top w:val="thinThickSmallGap" w:sz="24" w:space="0" w:color="D9D9D9"/>
            </w:tcBorders>
            <w:shd w:val="clear" w:color="auto" w:fill="E6E6E6"/>
            <w:vAlign w:val="center"/>
          </w:tcPr>
          <w:p w14:paraId="513586F5"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0D8754BA"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1BCA1061"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0AFDB851" w14:textId="77777777" w:rsidTr="00E215EB">
        <w:trPr>
          <w:trHeight w:val="358"/>
        </w:trPr>
        <w:tc>
          <w:tcPr>
            <w:tcW w:w="720" w:type="dxa"/>
            <w:tcBorders>
              <w:bottom w:val="thickThinSmallGap" w:sz="24" w:space="0" w:color="D9D9D9"/>
            </w:tcBorders>
            <w:vAlign w:val="center"/>
          </w:tcPr>
          <w:p w14:paraId="71FDB106"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2C7D2CCA"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592C13BA" w14:textId="77777777" w:rsidR="00F55A24" w:rsidRDefault="00F55A24" w:rsidP="00E215EB">
            <w:pPr>
              <w:snapToGrid w:val="0"/>
              <w:spacing w:line="300" w:lineRule="exact"/>
              <w:rPr>
                <w:color w:val="000000"/>
              </w:rPr>
            </w:pPr>
            <w:r w:rsidRPr="00857CC4">
              <w:rPr>
                <w:color w:val="000000"/>
              </w:rPr>
              <w:t>grsc@g4e.npust.edu.tw</w:t>
            </w:r>
          </w:p>
        </w:tc>
      </w:tr>
    </w:tbl>
    <w:p w14:paraId="4294A490" w14:textId="77777777" w:rsidR="00CD266F" w:rsidRPr="00D367A0" w:rsidRDefault="00CD266F" w:rsidP="00CD266F">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5B79F76F"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71165655"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00FAE222"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33C1F184"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325B3384"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6FD416C5"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367A7486"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2D4F899"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F51B6BD"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4CDC2A21"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35491A0B"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5078DA9B"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47675881"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1D0C" w14:textId="77777777" w:rsidR="0011772F" w:rsidRDefault="0011772F">
      <w:r>
        <w:separator/>
      </w:r>
    </w:p>
  </w:endnote>
  <w:endnote w:type="continuationSeparator" w:id="0">
    <w:p w14:paraId="27432AD3" w14:textId="77777777" w:rsidR="0011772F" w:rsidRDefault="0011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2A4F"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081022"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400A"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3A4E886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5ABA5" w14:textId="77777777" w:rsidR="0011772F" w:rsidRDefault="0011772F">
      <w:r>
        <w:separator/>
      </w:r>
    </w:p>
  </w:footnote>
  <w:footnote w:type="continuationSeparator" w:id="0">
    <w:p w14:paraId="3786AF4D" w14:textId="77777777" w:rsidR="0011772F" w:rsidRDefault="0011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2F"/>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A3"/>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73A"/>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0644"/>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4C88"/>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4E46"/>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A92"/>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7208"/>
    <w:rsid w:val="00627855"/>
    <w:rsid w:val="0063001F"/>
    <w:rsid w:val="006300F3"/>
    <w:rsid w:val="00630AD9"/>
    <w:rsid w:val="00631124"/>
    <w:rsid w:val="006317D3"/>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67"/>
    <w:rsid w:val="00661960"/>
    <w:rsid w:val="00661A86"/>
    <w:rsid w:val="00661F72"/>
    <w:rsid w:val="0066346E"/>
    <w:rsid w:val="006637A0"/>
    <w:rsid w:val="00663E07"/>
    <w:rsid w:val="00663ED8"/>
    <w:rsid w:val="00664C7B"/>
    <w:rsid w:val="00665047"/>
    <w:rsid w:val="00665143"/>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79C"/>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10C9"/>
    <w:rsid w:val="007F202E"/>
    <w:rsid w:val="007F2ABE"/>
    <w:rsid w:val="007F2AE9"/>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177"/>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F0C"/>
    <w:rsid w:val="009B4641"/>
    <w:rsid w:val="009B4729"/>
    <w:rsid w:val="009B52A3"/>
    <w:rsid w:val="009B52E6"/>
    <w:rsid w:val="009B573F"/>
    <w:rsid w:val="009B5A65"/>
    <w:rsid w:val="009B5CED"/>
    <w:rsid w:val="009B6B12"/>
    <w:rsid w:val="009B6B1A"/>
    <w:rsid w:val="009B77AA"/>
    <w:rsid w:val="009B7964"/>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1A2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20D"/>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5DD5"/>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A08"/>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108"/>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2D1"/>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2B9"/>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377"/>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25939"/>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F5CD-7C3B-437D-B82B-36B27649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1546</cp:revision>
  <cp:lastPrinted>2025-10-31T06:14:00Z</cp:lastPrinted>
  <dcterms:created xsi:type="dcterms:W3CDTF">2018-03-14T09:10:00Z</dcterms:created>
  <dcterms:modified xsi:type="dcterms:W3CDTF">2025-11-20T06:27:00Z</dcterms:modified>
</cp:coreProperties>
</file>