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CC2D" w14:textId="035A08D5" w:rsidR="00AE0B1C" w:rsidRDefault="004B0682">
      <w:pPr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AE0B1C" w14:paraId="685D75AF" w14:textId="77777777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9F35" w14:textId="77777777" w:rsidR="00AE0B1C" w:rsidRDefault="004B0682">
            <w:pPr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8B53" w14:textId="77777777" w:rsidR="00AE0B1C" w:rsidRPr="005168AF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5168AF">
              <w:rPr>
                <w:rFonts w:ascii="標楷體" w:eastAsia="標楷體" w:hAnsi="標楷體"/>
              </w:rPr>
              <w:t>技士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A52D" w14:textId="77777777" w:rsidR="00AE0B1C" w:rsidRPr="005168AF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5168AF"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287C4" w14:textId="524843A3" w:rsidR="00AE0B1C" w:rsidRPr="005168AF" w:rsidRDefault="00BC0FED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</w:t>
            </w:r>
            <w:r w:rsidR="00C952E9" w:rsidRPr="00C952E9">
              <w:rPr>
                <w:rFonts w:ascii="標楷體" w:eastAsia="標楷體" w:hAnsi="標楷體" w:hint="eastAsia"/>
              </w:rPr>
              <w:t>工程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2A91" w14:textId="77777777" w:rsidR="00AE0B1C" w:rsidRDefault="004B0682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D7A4" w14:textId="77777777" w:rsidR="00AE0B1C" w:rsidRDefault="004B0682">
            <w:pPr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AE0B1C" w14:paraId="6330725F" w14:textId="77777777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A2DF" w14:textId="77777777" w:rsidR="00AE0B1C" w:rsidRDefault="004B0682" w:rsidP="00D5712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14:paraId="030D3F39" w14:textId="77777777" w:rsidR="00AE0B1C" w:rsidRDefault="004B0682" w:rsidP="00D5712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14:paraId="2E3F2B00" w14:textId="77777777" w:rsidR="00AE0B1C" w:rsidRDefault="004B0682" w:rsidP="00D5712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14:paraId="486168CE" w14:textId="77777777" w:rsidR="00AE0B1C" w:rsidRDefault="004B0682" w:rsidP="00D5712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E39A4" w14:textId="2D63AAD0" w:rsidR="00BC0FED" w:rsidRPr="00597F06" w:rsidRDefault="00BC0FED" w:rsidP="00BC0FED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597F06">
              <w:rPr>
                <w:rFonts w:eastAsia="標楷體" w:hint="eastAsia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</w:rPr>
              <w:t>辦理本校機</w:t>
            </w:r>
            <w:r w:rsidR="006962E6">
              <w:rPr>
                <w:rFonts w:ascii="標楷體" w:eastAsia="標楷體" w:hAnsi="標楷體" w:hint="eastAsia"/>
              </w:rPr>
              <w:t>水電</w:t>
            </w:r>
            <w:r>
              <w:rPr>
                <w:rFonts w:ascii="標楷體" w:eastAsia="標楷體" w:hAnsi="標楷體" w:hint="eastAsia"/>
              </w:rPr>
              <w:t>消防</w:t>
            </w:r>
            <w:r w:rsidR="006962E6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相關業務</w:t>
            </w:r>
            <w:r w:rsidRPr="00597F06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138151EB" w14:textId="363D32A5" w:rsidR="00AE0B1C" w:rsidRDefault="00BC0FED" w:rsidP="006962E6">
            <w:pPr>
              <w:spacing w:line="320" w:lineRule="exact"/>
              <w:rPr>
                <w:rFonts w:eastAsia="標楷體"/>
                <w:kern w:val="0"/>
              </w:rPr>
            </w:pPr>
            <w:r w:rsidRPr="00597F06">
              <w:rPr>
                <w:rFonts w:eastAsia="標楷體" w:hint="eastAsia"/>
                <w:sz w:val="26"/>
                <w:szCs w:val="26"/>
              </w:rPr>
              <w:t>2.</w:t>
            </w:r>
            <w:r w:rsidR="006962E6">
              <w:rPr>
                <w:rFonts w:eastAsia="標楷體" w:hint="eastAsia"/>
                <w:sz w:val="26"/>
                <w:szCs w:val="26"/>
              </w:rPr>
              <w:t>其</w:t>
            </w:r>
            <w:r w:rsidRPr="00597F06">
              <w:rPr>
                <w:rFonts w:eastAsia="標楷體" w:hint="eastAsia"/>
                <w:sz w:val="26"/>
                <w:szCs w:val="26"/>
              </w:rPr>
              <w:t>他臨時交辦事項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AE0B1C" w14:paraId="782E267B" w14:textId="77777777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083B9" w14:textId="77777777" w:rsidR="00AE0B1C" w:rsidRDefault="004B0682" w:rsidP="00D5712A">
            <w:pPr>
              <w:snapToGrid w:val="0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14:paraId="2CEA288D" w14:textId="77777777" w:rsidR="00AE0B1C" w:rsidRDefault="004B0682" w:rsidP="00D5712A">
            <w:pPr>
              <w:snapToGrid w:val="0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629F" w14:textId="77777777" w:rsidR="00AE0B1C" w:rsidRDefault="004B0682">
            <w:pPr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委任第五職等或薦任第六職等至第七職等</w:t>
            </w:r>
          </w:p>
        </w:tc>
      </w:tr>
      <w:tr w:rsidR="00AE0B1C" w14:paraId="09B4F9CA" w14:textId="77777777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29C8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13FC7" w14:textId="719ECDB6" w:rsidR="009D478D" w:rsidRPr="00E92E3B" w:rsidRDefault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1.</w:t>
            </w:r>
            <w:r w:rsidRPr="009D478D">
              <w:rPr>
                <w:rFonts w:eastAsia="標楷體" w:hint="eastAsia"/>
                <w:color w:val="FF0000"/>
              </w:rPr>
              <w:t>具教育</w:t>
            </w:r>
            <w:r w:rsidRPr="00E92E3B">
              <w:rPr>
                <w:rFonts w:eastAsia="標楷體" w:hint="eastAsia"/>
                <w:color w:val="FF0000"/>
              </w:rPr>
              <w:t>部認可</w:t>
            </w:r>
            <w:r w:rsidR="00A518FD">
              <w:rPr>
                <w:rFonts w:eastAsia="標楷體" w:hint="eastAsia"/>
                <w:color w:val="FF0000"/>
              </w:rPr>
              <w:t>之國內、外</w:t>
            </w:r>
            <w:r w:rsidRPr="00E92E3B">
              <w:rPr>
                <w:rFonts w:eastAsia="標楷體" w:hint="eastAsia"/>
                <w:color w:val="FF0000"/>
              </w:rPr>
              <w:t>大學以上畢業學歷，以</w:t>
            </w:r>
            <w:r w:rsidR="00BC0FED">
              <w:rPr>
                <w:rFonts w:eastAsia="標楷體" w:hint="eastAsia"/>
                <w:color w:val="FF0000"/>
              </w:rPr>
              <w:t>電機</w:t>
            </w:r>
            <w:r w:rsidR="00E92E3B" w:rsidRPr="00E92E3B">
              <w:rPr>
                <w:rFonts w:eastAsia="標楷體" w:hint="eastAsia"/>
                <w:color w:val="FF0000"/>
              </w:rPr>
              <w:t>工程</w:t>
            </w:r>
            <w:r w:rsidRPr="00E92E3B">
              <w:rPr>
                <w:rFonts w:eastAsia="標楷體" w:hint="eastAsia"/>
                <w:color w:val="FF0000"/>
              </w:rPr>
              <w:t>相關科系尤佳。</w:t>
            </w:r>
          </w:p>
          <w:p w14:paraId="655AA31D" w14:textId="3A4B38AA" w:rsidR="00AE0B1C" w:rsidRPr="009D478D" w:rsidRDefault="009D478D" w:rsidP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 w:rsidRPr="00E92E3B">
              <w:rPr>
                <w:rFonts w:eastAsia="標楷體" w:hint="eastAsia"/>
                <w:color w:val="FF0000"/>
              </w:rPr>
              <w:t>2</w:t>
            </w:r>
            <w:r w:rsidR="004B0682" w:rsidRPr="00E92E3B">
              <w:rPr>
                <w:rFonts w:eastAsia="標楷體"/>
                <w:color w:val="FF0000"/>
              </w:rPr>
              <w:t>.</w:t>
            </w:r>
            <w:r w:rsidRPr="00E92E3B">
              <w:rPr>
                <w:rFonts w:eastAsia="標楷體" w:hint="eastAsia"/>
                <w:color w:val="FF0000"/>
              </w:rPr>
              <w:t>具</w:t>
            </w:r>
            <w:r w:rsidR="00A518FD">
              <w:rPr>
                <w:rFonts w:eastAsia="標楷體" w:hint="eastAsia"/>
                <w:color w:val="FF0000"/>
              </w:rPr>
              <w:t>有法定</w:t>
            </w:r>
            <w:r w:rsidRPr="00E92E3B">
              <w:rPr>
                <w:rFonts w:eastAsia="標楷體" w:hint="eastAsia"/>
                <w:color w:val="FF0000"/>
              </w:rPr>
              <w:t>任用資格</w:t>
            </w:r>
            <w:r w:rsidRPr="009D478D">
              <w:rPr>
                <w:rFonts w:eastAsia="標楷體" w:hint="eastAsia"/>
                <w:color w:val="FF0000"/>
              </w:rPr>
              <w:t>之現職公務人員</w:t>
            </w:r>
            <w:r w:rsidR="004B0682">
              <w:rPr>
                <w:rFonts w:eastAsia="標楷體"/>
                <w:color w:val="FF0000"/>
                <w:u w:val="single"/>
              </w:rPr>
              <w:t>，並經銓敘審定委任第五職等以上合格實授</w:t>
            </w:r>
            <w:r w:rsidR="004B0682">
              <w:rPr>
                <w:rFonts w:eastAsia="標楷體"/>
                <w:color w:val="000000"/>
              </w:rPr>
              <w:t>且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26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條迴</w:t>
            </w:r>
            <w:bookmarkStart w:id="0" w:name="_GoBack"/>
            <w:bookmarkEnd w:id="0"/>
            <w:r w:rsidR="004B0682">
              <w:rPr>
                <w:rFonts w:eastAsia="標楷體"/>
                <w:b/>
                <w:color w:val="984806"/>
                <w:u w:val="single"/>
              </w:rPr>
              <w:t>避任用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28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12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14:paraId="60E5D1ED" w14:textId="639E86AC" w:rsidR="00AE0B1C" w:rsidRDefault="00BC0FED">
            <w:pPr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="004B0682">
              <w:rPr>
                <w:rFonts w:eastAsia="標楷體"/>
                <w:sz w:val="22"/>
                <w:szCs w:val="22"/>
              </w:rPr>
              <w:t>.</w:t>
            </w:r>
            <w:r w:rsidR="004B0682">
              <w:rPr>
                <w:rFonts w:eastAsia="標楷體"/>
              </w:rPr>
              <w:t>嫻熟行政業務及公文處理，並熟悉</w:t>
            </w:r>
            <w:r w:rsidR="004B0682">
              <w:rPr>
                <w:rFonts w:eastAsia="標楷體"/>
              </w:rPr>
              <w:t>Word</w:t>
            </w:r>
            <w:r w:rsidR="004B0682">
              <w:rPr>
                <w:rFonts w:eastAsia="標楷體"/>
              </w:rPr>
              <w:t>、</w:t>
            </w:r>
            <w:r w:rsidR="004B0682">
              <w:rPr>
                <w:rFonts w:eastAsia="標楷體"/>
              </w:rPr>
              <w:t>Excel</w:t>
            </w:r>
            <w:r w:rsidR="004B0682">
              <w:rPr>
                <w:rFonts w:eastAsia="標楷體"/>
              </w:rPr>
              <w:t>、</w:t>
            </w:r>
            <w:r w:rsidR="004B0682">
              <w:rPr>
                <w:rFonts w:eastAsia="標楷體"/>
              </w:rPr>
              <w:t>PowerPoint</w:t>
            </w:r>
            <w:r w:rsidR="004B0682">
              <w:rPr>
                <w:rFonts w:eastAsia="標楷體"/>
              </w:rPr>
              <w:t>等文書作業軟體。</w:t>
            </w:r>
          </w:p>
          <w:p w14:paraId="6BB36203" w14:textId="77777777" w:rsidR="00AE0B1C" w:rsidRDefault="004B0682">
            <w:pPr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本校僱(聘、任)用前依性侵害犯罪加害人登記報到查訪及查閱辦法第14條之規定，應申請查閱有無性侵害犯罪紀錄。</w:t>
            </w:r>
          </w:p>
          <w:p w14:paraId="5BC40307" w14:textId="4CD98793" w:rsidR="00AE0B1C" w:rsidRDefault="004B0682" w:rsidP="000E556A">
            <w:pPr>
              <w:spacing w:after="108" w:line="260" w:lineRule="exact"/>
            </w:pPr>
            <w:r>
              <w:rPr>
                <w:rFonts w:ascii="Cambria Math" w:eastAsia="標楷體" w:hAnsi="Cambria Math" w:cs="Cambria Math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</w:t>
            </w:r>
            <w:r w:rsidR="00BC0FED">
              <w:rPr>
                <w:rFonts w:eastAsia="標楷體" w:hint="eastAsia"/>
                <w:b/>
                <w:color w:val="FF0000"/>
                <w:u w:val="single"/>
              </w:rPr>
              <w:t>5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 w:rsidR="000E556A">
              <w:rPr>
                <w:rFonts w:eastAsia="標楷體"/>
                <w:b/>
                <w:color w:val="FF0000"/>
                <w:u w:val="single"/>
              </w:rPr>
              <w:t>6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 w:rsidR="000E556A">
              <w:rPr>
                <w:rFonts w:eastAsia="標楷體"/>
                <w:b/>
                <w:color w:val="FF0000"/>
                <w:u w:val="single"/>
              </w:rPr>
              <w:t>19</w:t>
            </w:r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AE0B1C" w14:paraId="6D9863F1" w14:textId="77777777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707A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AFE11" w14:textId="7D3B54CF" w:rsidR="00AE0B1C" w:rsidRDefault="004B0682" w:rsidP="00FA7FE7">
            <w:pPr>
              <w:pStyle w:val="a3"/>
              <w:snapToGrid w:val="0"/>
              <w:spacing w:before="90" w:line="240" w:lineRule="exact"/>
              <w:ind w:left="0" w:right="48" w:firstLine="0"/>
            </w:pPr>
            <w:r>
              <w:rPr>
                <w:rFonts w:ascii="Times New Roman" w:hAnsi="Times New Roman"/>
                <w:sz w:val="24"/>
              </w:rPr>
              <w:t>(</w:t>
            </w:r>
            <w:r w:rsidR="005168AF">
              <w:rPr>
                <w:rFonts w:ascii="Times New Roman" w:hAnsi="Times New Roman" w:hint="eastAsia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11</w:t>
            </w:r>
            <w:r w:rsidR="00BC0FED">
              <w:rPr>
                <w:rFonts w:ascii="Times New Roman" w:hAnsi="Times New Roman" w:hint="eastAsia"/>
                <w:b/>
                <w:color w:val="FF0000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 w:rsidR="000E556A">
              <w:rPr>
                <w:rFonts w:ascii="Times New Roman" w:hAnsi="Times New Roman"/>
                <w:b/>
                <w:color w:val="FF0000"/>
                <w:sz w:val="24"/>
              </w:rPr>
              <w:t>6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 w:rsidR="000E556A">
              <w:rPr>
                <w:rFonts w:ascii="Times New Roman" w:hAnsi="Times New Roman"/>
                <w:b/>
                <w:color w:val="FF0000"/>
                <w:sz w:val="24"/>
              </w:rPr>
              <w:t>19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14:paraId="3E21B4DB" w14:textId="15BEFE20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A4B1F" w:rsidRPr="005A4B1F">
              <w:rPr>
                <w:rFonts w:ascii="Times New Roman" w:hAnsi="Times New Roman"/>
                <w:sz w:val="24"/>
              </w:rPr>
              <w:t>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14:paraId="2E2417DE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14:paraId="39B45F1D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14:paraId="57B1AF9B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14:paraId="56AA9F81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14:paraId="6AB5FB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14:paraId="6284A6DC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14:paraId="16023A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14:paraId="6E913F15" w14:textId="245F74FD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14:paraId="552DF2BA" w14:textId="6BAFABCF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14:paraId="5CB54818" w14:textId="6DC725F4" w:rsidR="00614CF0" w:rsidRDefault="004B0682" w:rsidP="00D77A1F">
            <w:pPr>
              <w:pStyle w:val="-cjk"/>
              <w:spacing w:before="91" w:beforeAutospacing="0" w:line="261" w:lineRule="atLeast"/>
              <w:ind w:left="471" w:right="45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 w:rsidR="000E02EA">
              <w:rPr>
                <w:rFonts w:hint="eastAsia"/>
              </w:rPr>
              <w:t xml:space="preserve"> 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應徵人數未達甄選員額數之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倍以上或報名人數未達適當擇優人數名額者，本校得重新辦理公告事宜。如應徵人員均不適當時得予從缺，不再通知應徵者，並視成績得擇優增列候補人員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2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名，候補期間自甄選結果確定之翌日起算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>
              <w:rPr>
                <w:rFonts w:ascii="Times New Roman" w:hAnsi="Times New Roman" w:hint="eastAsia"/>
                <w:sz w:val="24"/>
              </w:rPr>
              <w:t>個月內有效</w:t>
            </w:r>
            <w:r w:rsidR="005A4B1F" w:rsidRPr="005A4B1F">
              <w:rPr>
                <w:rFonts w:ascii="Times New Roman" w:hAnsi="Times New Roman" w:hint="eastAsia"/>
                <w:sz w:val="24"/>
              </w:rPr>
              <w:t>。</w:t>
            </w:r>
          </w:p>
          <w:p w14:paraId="6045B75D" w14:textId="13CA8DF9" w:rsidR="00AE0B1C" w:rsidRDefault="004B0682" w:rsidP="00D77A1F">
            <w:pPr>
              <w:pStyle w:val="-cjk"/>
              <w:spacing w:before="91" w:beforeAutospacing="0" w:line="261" w:lineRule="atLeast"/>
              <w:ind w:left="471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</w:t>
            </w:r>
            <w:r w:rsidR="005A4B1F">
              <w:rPr>
                <w:rFonts w:ascii="Times New Roman" w:hAnsi="Times New Roman" w:hint="eastAsia"/>
                <w:sz w:val="24"/>
              </w:rPr>
              <w:t>劉小姐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</w:t>
            </w:r>
            <w:r w:rsidR="005A4B1F">
              <w:rPr>
                <w:rFonts w:ascii="Times New Roman" w:hAnsi="Times New Roman" w:hint="eastAsia"/>
                <w:sz w:val="24"/>
              </w:rPr>
              <w:t>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14:paraId="0A3F09BE" w14:textId="77777777" w:rsidR="00AE0B1C" w:rsidRDefault="00AE0B1C">
      <w:pPr>
        <w:spacing w:line="160" w:lineRule="exact"/>
        <w:rPr>
          <w:rFonts w:eastAsia="標楷體"/>
          <w:b/>
          <w:sz w:val="36"/>
          <w:szCs w:val="36"/>
        </w:rPr>
      </w:pPr>
    </w:p>
    <w:sectPr w:rsidR="00AE0B1C">
      <w:pgSz w:w="11906" w:h="16838"/>
      <w:pgMar w:top="709" w:right="851" w:bottom="568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8BA6A" w14:textId="77777777" w:rsidR="00192CCA" w:rsidRDefault="00192CCA">
      <w:r>
        <w:separator/>
      </w:r>
    </w:p>
  </w:endnote>
  <w:endnote w:type="continuationSeparator" w:id="0">
    <w:p w14:paraId="44059E14" w14:textId="77777777" w:rsidR="00192CCA" w:rsidRDefault="0019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F5F4" w14:textId="77777777" w:rsidR="00192CCA" w:rsidRDefault="00192CCA">
      <w:r>
        <w:rPr>
          <w:color w:val="000000"/>
        </w:rPr>
        <w:separator/>
      </w:r>
    </w:p>
  </w:footnote>
  <w:footnote w:type="continuationSeparator" w:id="0">
    <w:p w14:paraId="1FAE5A46" w14:textId="77777777" w:rsidR="00192CCA" w:rsidRDefault="0019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C98"/>
    <w:multiLevelType w:val="multilevel"/>
    <w:tmpl w:val="1B46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1C"/>
    <w:rsid w:val="00064725"/>
    <w:rsid w:val="00086CF0"/>
    <w:rsid w:val="00095F75"/>
    <w:rsid w:val="000D2131"/>
    <w:rsid w:val="000E02EA"/>
    <w:rsid w:val="000E556A"/>
    <w:rsid w:val="00192CCA"/>
    <w:rsid w:val="00195878"/>
    <w:rsid w:val="001A6159"/>
    <w:rsid w:val="001B6F9F"/>
    <w:rsid w:val="0021720F"/>
    <w:rsid w:val="00245851"/>
    <w:rsid w:val="00252A6F"/>
    <w:rsid w:val="0029082A"/>
    <w:rsid w:val="0031094F"/>
    <w:rsid w:val="0038488D"/>
    <w:rsid w:val="003964F9"/>
    <w:rsid w:val="003C6AFB"/>
    <w:rsid w:val="00404D70"/>
    <w:rsid w:val="004B0682"/>
    <w:rsid w:val="004E225B"/>
    <w:rsid w:val="005168AF"/>
    <w:rsid w:val="0059383D"/>
    <w:rsid w:val="005A4B1F"/>
    <w:rsid w:val="005F42D1"/>
    <w:rsid w:val="005F4C6E"/>
    <w:rsid w:val="00614CF0"/>
    <w:rsid w:val="00632B07"/>
    <w:rsid w:val="00652A7E"/>
    <w:rsid w:val="006962E6"/>
    <w:rsid w:val="007B26D7"/>
    <w:rsid w:val="007E19AD"/>
    <w:rsid w:val="00833177"/>
    <w:rsid w:val="00861F6F"/>
    <w:rsid w:val="00895B48"/>
    <w:rsid w:val="008C0852"/>
    <w:rsid w:val="008F1452"/>
    <w:rsid w:val="00956336"/>
    <w:rsid w:val="0099006D"/>
    <w:rsid w:val="009B2080"/>
    <w:rsid w:val="009D478D"/>
    <w:rsid w:val="009F7259"/>
    <w:rsid w:val="00A27F7E"/>
    <w:rsid w:val="00A518FD"/>
    <w:rsid w:val="00A70DCE"/>
    <w:rsid w:val="00AE0B1C"/>
    <w:rsid w:val="00B43124"/>
    <w:rsid w:val="00B700C8"/>
    <w:rsid w:val="00BC0FED"/>
    <w:rsid w:val="00C37191"/>
    <w:rsid w:val="00C47BAD"/>
    <w:rsid w:val="00C952E9"/>
    <w:rsid w:val="00D36C39"/>
    <w:rsid w:val="00D51EA8"/>
    <w:rsid w:val="00D5712A"/>
    <w:rsid w:val="00D77A1F"/>
    <w:rsid w:val="00D870DA"/>
    <w:rsid w:val="00E22091"/>
    <w:rsid w:val="00E92E3B"/>
    <w:rsid w:val="00ED2B76"/>
    <w:rsid w:val="00F3734B"/>
    <w:rsid w:val="00F8549E"/>
    <w:rsid w:val="00FA7FE7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748D"/>
  <w15:docId w15:val="{4BA971D3-8F5B-4B9A-A22C-C5BB656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="433" w:right="113" w:hanging="320"/>
      <w:jc w:val="both"/>
    </w:pPr>
    <w:rPr>
      <w:rFonts w:ascii="標楷體" w:eastAsia="標楷體" w:hAnsi="標楷體"/>
      <w:sz w:val="32"/>
    </w:rPr>
  </w:style>
  <w:style w:type="paragraph" w:styleId="a4">
    <w:name w:val="Body Text Indent"/>
    <w:basedOn w:val="a"/>
    <w:pPr>
      <w:spacing w:line="400" w:lineRule="exact"/>
      <w:ind w:left="1191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a8">
    <w:name w:val="字元"/>
    <w:basedOn w:val="a"/>
    <w:autoRedefine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9">
    <w:name w:val="Body Text"/>
    <w:basedOn w:val="a"/>
    <w:pPr>
      <w:spacing w:after="120"/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-cjk">
    <w:name w:val="區塊文字-cjk"/>
    <w:basedOn w:val="a"/>
    <w:rsid w:val="00D77A1F"/>
    <w:pPr>
      <w:widowControl/>
      <w:suppressAutoHyphens w:val="0"/>
      <w:autoSpaceDN/>
      <w:spacing w:before="100" w:beforeAutospacing="1" w:line="403" w:lineRule="atLeast"/>
      <w:ind w:left="431" w:right="113" w:hanging="318"/>
      <w:jc w:val="both"/>
      <w:textAlignment w:val="auto"/>
    </w:pPr>
    <w:rPr>
      <w:rFonts w:ascii="標楷體" w:eastAsia="標楷體" w:hAnsi="標楷體" w:cs="新細明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3</cp:revision>
  <cp:lastPrinted>2025-10-17T06:35:00Z</cp:lastPrinted>
  <dcterms:created xsi:type="dcterms:W3CDTF">2026-05-20T02:48:00Z</dcterms:created>
  <dcterms:modified xsi:type="dcterms:W3CDTF">2026-05-20T02:49:00Z</dcterms:modified>
</cp:coreProperties>
</file>